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05841">
      <w:pPr>
        <w:pStyle w:val="3"/>
        <w:jc w:val="center"/>
        <w:rPr>
          <w:rFonts w:hint="eastAsia" w:ascii="仿宋" w:hAnsi="仿宋" w:eastAsia="仿宋" w:cs="仿宋"/>
          <w:b/>
          <w:bCs w:val="0"/>
          <w:color w:val="auto"/>
          <w:sz w:val="36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  <w:t>资阳市康复辅助器具社区租赁服务项目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28"/>
          <w:lang w:val="en-US" w:eastAsia="zh-CN"/>
        </w:rPr>
        <w:t>竞争性磋商采购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28"/>
        </w:rPr>
        <w:t>公告</w:t>
      </w:r>
    </w:p>
    <w:p w14:paraId="02D218E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zh-CN" w:eastAsia="zh-CN"/>
        </w:rPr>
        <w:t>中徽楷标项目管理有限公司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zh-CN" w:eastAsia="zh-CN"/>
        </w:rPr>
        <w:t>受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zh-CN" w:eastAsia="zh-CN"/>
        </w:rPr>
        <w:t>资阳市民政局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zh-CN" w:eastAsia="zh-CN"/>
        </w:rPr>
        <w:t>委托，拟对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zh-CN" w:eastAsia="zh-CN"/>
        </w:rPr>
        <w:t>资阳市康复辅助器具社区租赁服务项目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zh-CN" w:eastAsia="zh-CN"/>
        </w:rPr>
        <w:t>采用竞争性磋商方式进行采购，特邀请符合本次采购要求的供应商参加本项目的竞争性磋商。</w:t>
      </w:r>
    </w:p>
    <w:p w14:paraId="6E2340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ind w:leftChars="0" w:firstLine="281" w:firstLineChars="1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一、项目基本情况</w:t>
      </w:r>
    </w:p>
    <w:p w14:paraId="343FFA84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1.项目编号：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ZHKB202507030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。</w:t>
      </w:r>
    </w:p>
    <w:p w14:paraId="1676F156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eastAsia="zh-CN"/>
        </w:rPr>
        <w:t>资阳市康复辅助器具社区租赁服务项目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012870E9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3.采购人：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zh-CN" w:eastAsia="zh-CN"/>
          <w14:textFill>
            <w14:solidFill>
              <w14:schemeClr w14:val="tx1"/>
            </w14:solidFill>
          </w14:textFill>
        </w:rPr>
        <w:t>资阳市民政局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26DE3061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4.采购代理机构：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eastAsia="zh-CN"/>
        </w:rPr>
        <w:t>中徽楷标项目管理有限公司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601EC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ind w:leftChars="0" w:firstLine="281" w:firstLineChars="100"/>
        <w:textAlignment w:val="auto"/>
        <w:rPr>
          <w:rFonts w:hint="default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二、采购预算：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zh-CN" w:eastAsia="zh-CN"/>
        </w:rPr>
        <w:t>本项目无预算，据实结算。</w:t>
      </w:r>
      <w:bookmarkStart w:id="11" w:name="_GoBack"/>
      <w:bookmarkEnd w:id="11"/>
    </w:p>
    <w:p w14:paraId="1CECF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ind w:leftChars="0" w:firstLine="281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三、最高限价：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zh-CN" w:eastAsia="zh-CN"/>
        </w:rPr>
        <w:t>本项目无预算，据实结算。</w:t>
      </w:r>
    </w:p>
    <w:p w14:paraId="3720B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ind w:leftChars="0" w:firstLine="281" w:firstLineChars="1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四、项目简介：</w:t>
      </w:r>
    </w:p>
    <w:p w14:paraId="2233F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本项目为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zh-CN" w:eastAsia="zh-CN"/>
        </w:rPr>
        <w:t>资阳市康复辅助器具社区租赁服务项目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E21F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ind w:leftChars="0" w:firstLine="281" w:firstLineChars="1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五、供应商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应具备的资格条件</w:t>
      </w:r>
    </w:p>
    <w:p w14:paraId="1CE4992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bookmarkStart w:id="0" w:name="_Toc4261"/>
      <w:bookmarkStart w:id="1" w:name="_Toc13068"/>
      <w:bookmarkStart w:id="2" w:name="_Toc20875"/>
      <w:bookmarkStart w:id="3" w:name="_Toc21735"/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（一）供应商资格、资质性要求</w:t>
      </w:r>
      <w:bookmarkEnd w:id="0"/>
      <w:bookmarkEnd w:id="1"/>
      <w:bookmarkEnd w:id="2"/>
      <w:bookmarkEnd w:id="3"/>
    </w:p>
    <w:p w14:paraId="14EEAD54">
      <w:pPr>
        <w:pStyle w:val="21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1、具有独立承担民事责任的能力。</w:t>
      </w:r>
    </w:p>
    <w:p w14:paraId="295BD206">
      <w:pPr>
        <w:pStyle w:val="21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2、具有良好的商业信誉和健全的财务会计制度。</w:t>
      </w:r>
    </w:p>
    <w:p w14:paraId="380A0501">
      <w:pPr>
        <w:pStyle w:val="21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3、具有履行合同所必需的设备和专业技术能力。</w:t>
      </w:r>
    </w:p>
    <w:p w14:paraId="728C5FF4">
      <w:pPr>
        <w:pStyle w:val="21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4、具有依法缴纳税收和社会保障资金的良好记录。</w:t>
      </w:r>
    </w:p>
    <w:p w14:paraId="23C48BFA">
      <w:pPr>
        <w:pStyle w:val="21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5、参加本次采购活动前三年内，在经营活动中没有重大违法记录。</w:t>
      </w:r>
    </w:p>
    <w:p w14:paraId="0AE3180F">
      <w:pPr>
        <w:pStyle w:val="21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6、符合法律、行政法规规定的其他条件。</w:t>
      </w:r>
    </w:p>
    <w:p w14:paraId="14F68F25">
      <w:pPr>
        <w:pStyle w:val="21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7、本项目的特定资格要求：租赁服务供应商需具有《医疗器械经营许可证》或《医疗器械经营备案凭证》。</w:t>
      </w:r>
    </w:p>
    <w:p w14:paraId="3BEB2704">
      <w:pPr>
        <w:pStyle w:val="21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523C62A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bookmarkStart w:id="4" w:name="_Toc32649"/>
      <w:bookmarkStart w:id="5" w:name="_Toc21273"/>
      <w:bookmarkStart w:id="6" w:name="_Toc27977"/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（二）供应商其他类似效力要求</w:t>
      </w:r>
      <w:bookmarkEnd w:id="4"/>
      <w:bookmarkEnd w:id="5"/>
      <w:bookmarkEnd w:id="6"/>
    </w:p>
    <w:p w14:paraId="521009D6">
      <w:pPr>
        <w:pStyle w:val="2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1、按照规定获取了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竞争性磋商文件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73808301">
      <w:pPr>
        <w:pStyle w:val="2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参加本次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活动的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代表证明材料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 w14:paraId="7510A2AA">
      <w:pPr>
        <w:pStyle w:val="21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3、本项目不允许联合体参与采购活动。</w:t>
      </w:r>
    </w:p>
    <w:p w14:paraId="6D840218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、文件发售时间、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213A6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(一) 发售时间: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自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（北京时间），售卖时间为：上午09:00-12:00，下午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0—17: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0止。</w:t>
      </w:r>
    </w:p>
    <w:p w14:paraId="3300B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 发售地点：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资阳市高新区城南大道五显A标1号楼二单元二楼1号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3ED9C7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(三)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磋商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文件售价：人民币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00 元/份。（磋商文件售后不退, 磋商资格不能转让）。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联系方式：请将报名资料电子版传至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1284944319@qq.com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，联系电话：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028-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26820680。</w:t>
      </w:r>
    </w:p>
    <w:p w14:paraId="2A0AC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(四)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报名方式及资料提供</w:t>
      </w:r>
    </w:p>
    <w:p w14:paraId="493C7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1、单位介绍信原件（加盖单位公章）、经办人身份证复印件（加盖单位公章），经办人身份证原件备查、供应商报名登记表；供应商为自然人的，须提供本人身份证复印件，原件备查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F48C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可以提前填写《供应商报名登记表》（详见附件1），在获取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磋商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文件时交于报名处。</w:t>
      </w:r>
    </w:p>
    <w:p w14:paraId="22F6392D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文件递交截止时间和开标时间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（北京时间）。</w:t>
      </w:r>
    </w:p>
    <w:p w14:paraId="184585FD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磋商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文件必须在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磋商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文件递交截止时间前送达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磋商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地点。逾期送达的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磋商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文件恕不接受。本次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磋商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不接受邮寄的响应文件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929AC92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磋商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地点：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资阳市高新区城南大道五显A标1号楼二单元二楼1号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 w14:paraId="417831F9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ind w:left="281" w:leftChars="0" w:hanging="281" w:hangingChars="1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、本次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磋商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邀请在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四川招投标网（www.scbid.com）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上以公告形式发布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CAF99CD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、联系方式：</w:t>
      </w:r>
    </w:p>
    <w:p w14:paraId="24C31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资阳市民政局</w:t>
      </w:r>
    </w:p>
    <w:p w14:paraId="2EC3F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址：四川省资阳市雁江区康乐中路101号（民政福利园区内）</w:t>
      </w:r>
    </w:p>
    <w:p w14:paraId="161DB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刘老师</w:t>
      </w:r>
    </w:p>
    <w:p w14:paraId="1A1E8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电  话：028-26110765</w:t>
      </w:r>
    </w:p>
    <w:p w14:paraId="613F4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采购代理机构：中徽楷标项目管理有限公司</w:t>
      </w:r>
    </w:p>
    <w:p w14:paraId="5C8EB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 址：中国（四川）自由贸易试验区成都高新区蜀锦路88号1栋2单元16层04室</w:t>
      </w:r>
    </w:p>
    <w:p w14:paraId="31B3E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联系人：孙先生</w:t>
      </w:r>
    </w:p>
    <w:p w14:paraId="714F6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  话：028-26820680</w:t>
      </w:r>
    </w:p>
    <w:p w14:paraId="4BDC17B0">
      <w:pPr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717C5F2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 w14:paraId="4CA4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7" w:name="_Toc6522"/>
      <w:bookmarkStart w:id="8" w:name="_Toc23015"/>
      <w:bookmarkStart w:id="9" w:name="_Toc16912"/>
      <w:bookmarkStart w:id="10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7"/>
      <w:bookmarkEnd w:id="8"/>
      <w:bookmarkEnd w:id="9"/>
      <w:bookmarkEnd w:id="10"/>
    </w:p>
    <w:p w14:paraId="0850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15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9509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B5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3FE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02F8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CD9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A819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0850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8C4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04B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2BA68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40C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2070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6B82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FE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B8E2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C33A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51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01F783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16F0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D17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AF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A423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38D3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EF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5E1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4DEC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B1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2B5B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DAD5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86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862B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45D3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FF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978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5360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2F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ABB9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1EEBE0FF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1284944319@qq.com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26820680。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ODBkOTQ2OTBkNzFlZDk1YjQ5ZDQ1YzQ1MTFhMjIifQ=="/>
  </w:docVars>
  <w:rsids>
    <w:rsidRoot w:val="00000000"/>
    <w:rsid w:val="00097386"/>
    <w:rsid w:val="000A0A3B"/>
    <w:rsid w:val="00544A28"/>
    <w:rsid w:val="00640064"/>
    <w:rsid w:val="00730B7C"/>
    <w:rsid w:val="00A07F0D"/>
    <w:rsid w:val="00D4387C"/>
    <w:rsid w:val="00DF77EE"/>
    <w:rsid w:val="00E1601F"/>
    <w:rsid w:val="010A43C2"/>
    <w:rsid w:val="013D3CA6"/>
    <w:rsid w:val="0144382A"/>
    <w:rsid w:val="01487061"/>
    <w:rsid w:val="016237A9"/>
    <w:rsid w:val="02940752"/>
    <w:rsid w:val="030671D3"/>
    <w:rsid w:val="030E42FF"/>
    <w:rsid w:val="036E598A"/>
    <w:rsid w:val="03A5783E"/>
    <w:rsid w:val="03A65BB8"/>
    <w:rsid w:val="03CE0817"/>
    <w:rsid w:val="03CF20CB"/>
    <w:rsid w:val="03DE5A5A"/>
    <w:rsid w:val="03F00C63"/>
    <w:rsid w:val="03F11C32"/>
    <w:rsid w:val="03F20384"/>
    <w:rsid w:val="04076337"/>
    <w:rsid w:val="04530C77"/>
    <w:rsid w:val="04787C5D"/>
    <w:rsid w:val="04801365"/>
    <w:rsid w:val="04BC3CD1"/>
    <w:rsid w:val="04D538A6"/>
    <w:rsid w:val="04E76D06"/>
    <w:rsid w:val="05180C1E"/>
    <w:rsid w:val="051F0F26"/>
    <w:rsid w:val="05C07AFF"/>
    <w:rsid w:val="05E96F6A"/>
    <w:rsid w:val="05F8694A"/>
    <w:rsid w:val="062324D8"/>
    <w:rsid w:val="062C26A9"/>
    <w:rsid w:val="06651C33"/>
    <w:rsid w:val="06944C65"/>
    <w:rsid w:val="069845E6"/>
    <w:rsid w:val="06B90605"/>
    <w:rsid w:val="07442078"/>
    <w:rsid w:val="077E07B8"/>
    <w:rsid w:val="07982C79"/>
    <w:rsid w:val="0798781C"/>
    <w:rsid w:val="07CA0E9A"/>
    <w:rsid w:val="083D6F7D"/>
    <w:rsid w:val="084F33CB"/>
    <w:rsid w:val="08677D5C"/>
    <w:rsid w:val="08791EB5"/>
    <w:rsid w:val="09A10EDC"/>
    <w:rsid w:val="09B4136E"/>
    <w:rsid w:val="09C13FCF"/>
    <w:rsid w:val="09D004CF"/>
    <w:rsid w:val="0A0F4D59"/>
    <w:rsid w:val="0A6009C3"/>
    <w:rsid w:val="0AB44605"/>
    <w:rsid w:val="0AC8770A"/>
    <w:rsid w:val="0AD13934"/>
    <w:rsid w:val="0AEF5365"/>
    <w:rsid w:val="0AFB137A"/>
    <w:rsid w:val="0B4845B5"/>
    <w:rsid w:val="0B6540A7"/>
    <w:rsid w:val="0BA31A63"/>
    <w:rsid w:val="0BA73986"/>
    <w:rsid w:val="0C265D2E"/>
    <w:rsid w:val="0CA86261"/>
    <w:rsid w:val="0D031B91"/>
    <w:rsid w:val="0D3D2EAD"/>
    <w:rsid w:val="0D704C14"/>
    <w:rsid w:val="0D817AB4"/>
    <w:rsid w:val="0DD103A7"/>
    <w:rsid w:val="0E203B08"/>
    <w:rsid w:val="0E850957"/>
    <w:rsid w:val="0EAA725C"/>
    <w:rsid w:val="0ED17436"/>
    <w:rsid w:val="0F53355A"/>
    <w:rsid w:val="0F686200"/>
    <w:rsid w:val="0F6926E9"/>
    <w:rsid w:val="0F843685"/>
    <w:rsid w:val="102E592C"/>
    <w:rsid w:val="10434306"/>
    <w:rsid w:val="105552F6"/>
    <w:rsid w:val="10DF3AD6"/>
    <w:rsid w:val="10EB3BE0"/>
    <w:rsid w:val="117C0C8E"/>
    <w:rsid w:val="119812A5"/>
    <w:rsid w:val="126116EC"/>
    <w:rsid w:val="12AD520A"/>
    <w:rsid w:val="12DA7F55"/>
    <w:rsid w:val="130F6EB2"/>
    <w:rsid w:val="133567DB"/>
    <w:rsid w:val="13BA000A"/>
    <w:rsid w:val="143C32DC"/>
    <w:rsid w:val="14A36AD8"/>
    <w:rsid w:val="14A735E9"/>
    <w:rsid w:val="14B54A8D"/>
    <w:rsid w:val="14EC6174"/>
    <w:rsid w:val="15141ECB"/>
    <w:rsid w:val="15300596"/>
    <w:rsid w:val="15AA0605"/>
    <w:rsid w:val="15B36D47"/>
    <w:rsid w:val="15E11CB5"/>
    <w:rsid w:val="15E42A6C"/>
    <w:rsid w:val="15EE3000"/>
    <w:rsid w:val="16564C13"/>
    <w:rsid w:val="16652F7C"/>
    <w:rsid w:val="16683BF5"/>
    <w:rsid w:val="16CF7CE9"/>
    <w:rsid w:val="16D1158F"/>
    <w:rsid w:val="17231CAA"/>
    <w:rsid w:val="175922C0"/>
    <w:rsid w:val="175B5B9E"/>
    <w:rsid w:val="17BB33CD"/>
    <w:rsid w:val="17C66A24"/>
    <w:rsid w:val="18284D43"/>
    <w:rsid w:val="18377CB8"/>
    <w:rsid w:val="185C0B78"/>
    <w:rsid w:val="18BA03EC"/>
    <w:rsid w:val="18BD47A1"/>
    <w:rsid w:val="18E262E5"/>
    <w:rsid w:val="1903702A"/>
    <w:rsid w:val="1917078D"/>
    <w:rsid w:val="19257A01"/>
    <w:rsid w:val="1926044D"/>
    <w:rsid w:val="193D5232"/>
    <w:rsid w:val="199A5B06"/>
    <w:rsid w:val="19AC3DD5"/>
    <w:rsid w:val="1A1D235A"/>
    <w:rsid w:val="1ACA4545"/>
    <w:rsid w:val="1B215CB9"/>
    <w:rsid w:val="1B386BE7"/>
    <w:rsid w:val="1B84780B"/>
    <w:rsid w:val="1C015789"/>
    <w:rsid w:val="1C190BC2"/>
    <w:rsid w:val="1C3B3A11"/>
    <w:rsid w:val="1C6F0F08"/>
    <w:rsid w:val="1C6F6999"/>
    <w:rsid w:val="1CA02C98"/>
    <w:rsid w:val="1CEE6E52"/>
    <w:rsid w:val="1CF9137C"/>
    <w:rsid w:val="1D28294C"/>
    <w:rsid w:val="1DA55C80"/>
    <w:rsid w:val="1DB16A1E"/>
    <w:rsid w:val="1DFF369D"/>
    <w:rsid w:val="1E1C6D6D"/>
    <w:rsid w:val="1E6D383B"/>
    <w:rsid w:val="1E9B7FB3"/>
    <w:rsid w:val="1EB86FF8"/>
    <w:rsid w:val="1F032051"/>
    <w:rsid w:val="1F3A3154"/>
    <w:rsid w:val="1FFE21CA"/>
    <w:rsid w:val="20344F28"/>
    <w:rsid w:val="206C1973"/>
    <w:rsid w:val="208F7D59"/>
    <w:rsid w:val="20A24F68"/>
    <w:rsid w:val="20DD27AB"/>
    <w:rsid w:val="21221FFA"/>
    <w:rsid w:val="2138144A"/>
    <w:rsid w:val="215A6C10"/>
    <w:rsid w:val="21DF36BE"/>
    <w:rsid w:val="21F14C7C"/>
    <w:rsid w:val="22014F8B"/>
    <w:rsid w:val="225B7500"/>
    <w:rsid w:val="22743F92"/>
    <w:rsid w:val="227946B1"/>
    <w:rsid w:val="22D87CF4"/>
    <w:rsid w:val="2304334E"/>
    <w:rsid w:val="237C18BF"/>
    <w:rsid w:val="239D4B92"/>
    <w:rsid w:val="23A845A2"/>
    <w:rsid w:val="23B6453C"/>
    <w:rsid w:val="23E41392"/>
    <w:rsid w:val="24227AAE"/>
    <w:rsid w:val="24367A56"/>
    <w:rsid w:val="244D18AD"/>
    <w:rsid w:val="24567457"/>
    <w:rsid w:val="24C50C07"/>
    <w:rsid w:val="251736AB"/>
    <w:rsid w:val="251A1FBE"/>
    <w:rsid w:val="25270571"/>
    <w:rsid w:val="254E46E7"/>
    <w:rsid w:val="266A31E6"/>
    <w:rsid w:val="269C1816"/>
    <w:rsid w:val="2705776F"/>
    <w:rsid w:val="275A67BF"/>
    <w:rsid w:val="275B2929"/>
    <w:rsid w:val="278E204F"/>
    <w:rsid w:val="279541C6"/>
    <w:rsid w:val="28121D2F"/>
    <w:rsid w:val="28136A92"/>
    <w:rsid w:val="28283420"/>
    <w:rsid w:val="282F628E"/>
    <w:rsid w:val="28D85853"/>
    <w:rsid w:val="28E23CD6"/>
    <w:rsid w:val="291D0C4F"/>
    <w:rsid w:val="295804B1"/>
    <w:rsid w:val="29CB1FF6"/>
    <w:rsid w:val="29FB54CF"/>
    <w:rsid w:val="2A31454E"/>
    <w:rsid w:val="2AAF3353"/>
    <w:rsid w:val="2AD17F77"/>
    <w:rsid w:val="2BDA73E7"/>
    <w:rsid w:val="2BEB6DE3"/>
    <w:rsid w:val="2C0061D4"/>
    <w:rsid w:val="2CD80113"/>
    <w:rsid w:val="2D192671"/>
    <w:rsid w:val="2D1E58E8"/>
    <w:rsid w:val="2D6B16B8"/>
    <w:rsid w:val="2DB8559E"/>
    <w:rsid w:val="2E0503B5"/>
    <w:rsid w:val="2E1A39AF"/>
    <w:rsid w:val="2E3A7BAD"/>
    <w:rsid w:val="2F310838"/>
    <w:rsid w:val="2F4336A1"/>
    <w:rsid w:val="2FAD558E"/>
    <w:rsid w:val="2FD8172A"/>
    <w:rsid w:val="2FEE3A69"/>
    <w:rsid w:val="2FFB4784"/>
    <w:rsid w:val="30191A45"/>
    <w:rsid w:val="306D6936"/>
    <w:rsid w:val="30B75EFA"/>
    <w:rsid w:val="30C36058"/>
    <w:rsid w:val="30FC56E3"/>
    <w:rsid w:val="31906942"/>
    <w:rsid w:val="31AC4D3D"/>
    <w:rsid w:val="31B56800"/>
    <w:rsid w:val="31C6524A"/>
    <w:rsid w:val="31E915C8"/>
    <w:rsid w:val="31FB58A6"/>
    <w:rsid w:val="32421D77"/>
    <w:rsid w:val="3278770D"/>
    <w:rsid w:val="328C4750"/>
    <w:rsid w:val="32D06F59"/>
    <w:rsid w:val="33190A95"/>
    <w:rsid w:val="332743E9"/>
    <w:rsid w:val="334F40FB"/>
    <w:rsid w:val="33B814A2"/>
    <w:rsid w:val="33D766F0"/>
    <w:rsid w:val="342F6ACE"/>
    <w:rsid w:val="34725D50"/>
    <w:rsid w:val="34A57EB8"/>
    <w:rsid w:val="34CB0253"/>
    <w:rsid w:val="353904CD"/>
    <w:rsid w:val="357E1C07"/>
    <w:rsid w:val="3597478C"/>
    <w:rsid w:val="36946F04"/>
    <w:rsid w:val="369C1542"/>
    <w:rsid w:val="37BB2142"/>
    <w:rsid w:val="384A7C0F"/>
    <w:rsid w:val="384C7A4F"/>
    <w:rsid w:val="38552C12"/>
    <w:rsid w:val="3860483E"/>
    <w:rsid w:val="3870636D"/>
    <w:rsid w:val="38C63363"/>
    <w:rsid w:val="395C217C"/>
    <w:rsid w:val="3A931B47"/>
    <w:rsid w:val="3AA96AB2"/>
    <w:rsid w:val="3ADF5A86"/>
    <w:rsid w:val="3AE7766D"/>
    <w:rsid w:val="3AFA0DF0"/>
    <w:rsid w:val="3B042A8F"/>
    <w:rsid w:val="3B4C7172"/>
    <w:rsid w:val="3B9B053C"/>
    <w:rsid w:val="3BC10548"/>
    <w:rsid w:val="3BDB3108"/>
    <w:rsid w:val="3C2A7F28"/>
    <w:rsid w:val="3C392A75"/>
    <w:rsid w:val="3C8563D0"/>
    <w:rsid w:val="3CDE7B25"/>
    <w:rsid w:val="3D2F534B"/>
    <w:rsid w:val="3D4445A5"/>
    <w:rsid w:val="3D6118C9"/>
    <w:rsid w:val="3D8151CB"/>
    <w:rsid w:val="3E264ADC"/>
    <w:rsid w:val="3E8A4987"/>
    <w:rsid w:val="3E943758"/>
    <w:rsid w:val="3EA07B18"/>
    <w:rsid w:val="3EEA1A4E"/>
    <w:rsid w:val="3F001D14"/>
    <w:rsid w:val="3F042F43"/>
    <w:rsid w:val="3F5B7A27"/>
    <w:rsid w:val="3F6F4403"/>
    <w:rsid w:val="3F8B114C"/>
    <w:rsid w:val="3F95733A"/>
    <w:rsid w:val="3FB0709D"/>
    <w:rsid w:val="40180441"/>
    <w:rsid w:val="40C5106F"/>
    <w:rsid w:val="41465250"/>
    <w:rsid w:val="414E08C4"/>
    <w:rsid w:val="414E2BF9"/>
    <w:rsid w:val="416F0AE8"/>
    <w:rsid w:val="41851CB5"/>
    <w:rsid w:val="41A22234"/>
    <w:rsid w:val="41B65345"/>
    <w:rsid w:val="41E52630"/>
    <w:rsid w:val="421D4F33"/>
    <w:rsid w:val="4223782A"/>
    <w:rsid w:val="425D7EB7"/>
    <w:rsid w:val="42D06FB4"/>
    <w:rsid w:val="42DD4EB4"/>
    <w:rsid w:val="42F15A26"/>
    <w:rsid w:val="42F17F24"/>
    <w:rsid w:val="434B5D86"/>
    <w:rsid w:val="43CA157C"/>
    <w:rsid w:val="43D47D05"/>
    <w:rsid w:val="441A6FFD"/>
    <w:rsid w:val="447015D3"/>
    <w:rsid w:val="449317A4"/>
    <w:rsid w:val="45253297"/>
    <w:rsid w:val="453512A9"/>
    <w:rsid w:val="455D6F82"/>
    <w:rsid w:val="462D7F78"/>
    <w:rsid w:val="46312362"/>
    <w:rsid w:val="46481943"/>
    <w:rsid w:val="465D376C"/>
    <w:rsid w:val="46B97CED"/>
    <w:rsid w:val="46C20ADB"/>
    <w:rsid w:val="471B14F2"/>
    <w:rsid w:val="471E7C15"/>
    <w:rsid w:val="472114EC"/>
    <w:rsid w:val="47655BD0"/>
    <w:rsid w:val="477B143C"/>
    <w:rsid w:val="47886739"/>
    <w:rsid w:val="479603ED"/>
    <w:rsid w:val="47BC54B4"/>
    <w:rsid w:val="47D308F1"/>
    <w:rsid w:val="48585BE3"/>
    <w:rsid w:val="48702769"/>
    <w:rsid w:val="48FB5D34"/>
    <w:rsid w:val="49260CAD"/>
    <w:rsid w:val="49C53D36"/>
    <w:rsid w:val="49FA5F98"/>
    <w:rsid w:val="4A9E3D9A"/>
    <w:rsid w:val="4AC22F05"/>
    <w:rsid w:val="4AE11482"/>
    <w:rsid w:val="4B6D56F8"/>
    <w:rsid w:val="4B761281"/>
    <w:rsid w:val="4C4A214C"/>
    <w:rsid w:val="4C7D7B09"/>
    <w:rsid w:val="4CE4331D"/>
    <w:rsid w:val="4D084DAF"/>
    <w:rsid w:val="4D244BD1"/>
    <w:rsid w:val="4DCA7380"/>
    <w:rsid w:val="4DD15509"/>
    <w:rsid w:val="4DF644B5"/>
    <w:rsid w:val="4E2B2C17"/>
    <w:rsid w:val="4E356B62"/>
    <w:rsid w:val="4E4A5E23"/>
    <w:rsid w:val="4E5B1A04"/>
    <w:rsid w:val="4E9E3516"/>
    <w:rsid w:val="4EB87B64"/>
    <w:rsid w:val="4ECE7139"/>
    <w:rsid w:val="4EDB1502"/>
    <w:rsid w:val="4EF67634"/>
    <w:rsid w:val="4F53424F"/>
    <w:rsid w:val="4F5D14F6"/>
    <w:rsid w:val="4F710AFD"/>
    <w:rsid w:val="4FB7502C"/>
    <w:rsid w:val="4FD25A40"/>
    <w:rsid w:val="4FEA0C21"/>
    <w:rsid w:val="4FFA4802"/>
    <w:rsid w:val="502B1196"/>
    <w:rsid w:val="50377DF9"/>
    <w:rsid w:val="50665876"/>
    <w:rsid w:val="50FA2EA5"/>
    <w:rsid w:val="51681041"/>
    <w:rsid w:val="517D1AB3"/>
    <w:rsid w:val="51937451"/>
    <w:rsid w:val="519B6888"/>
    <w:rsid w:val="51B05AC0"/>
    <w:rsid w:val="52AB2628"/>
    <w:rsid w:val="52CA6EA2"/>
    <w:rsid w:val="5300327A"/>
    <w:rsid w:val="535E6EF9"/>
    <w:rsid w:val="5382753A"/>
    <w:rsid w:val="53E83E05"/>
    <w:rsid w:val="54214839"/>
    <w:rsid w:val="54AB2315"/>
    <w:rsid w:val="54D758A7"/>
    <w:rsid w:val="54EA55DA"/>
    <w:rsid w:val="550405EE"/>
    <w:rsid w:val="55450C8D"/>
    <w:rsid w:val="555E3C4A"/>
    <w:rsid w:val="5575216A"/>
    <w:rsid w:val="559C152E"/>
    <w:rsid w:val="55A9612F"/>
    <w:rsid w:val="55F71F1A"/>
    <w:rsid w:val="562A222A"/>
    <w:rsid w:val="562D37C0"/>
    <w:rsid w:val="56414F75"/>
    <w:rsid w:val="568750D2"/>
    <w:rsid w:val="56D72AD3"/>
    <w:rsid w:val="56F902DD"/>
    <w:rsid w:val="576D7176"/>
    <w:rsid w:val="57840C8C"/>
    <w:rsid w:val="57E4583B"/>
    <w:rsid w:val="57F308D4"/>
    <w:rsid w:val="58181C13"/>
    <w:rsid w:val="58514496"/>
    <w:rsid w:val="58BB23DA"/>
    <w:rsid w:val="58C75C60"/>
    <w:rsid w:val="58D86AE0"/>
    <w:rsid w:val="58F1590B"/>
    <w:rsid w:val="59044E0F"/>
    <w:rsid w:val="594B20FF"/>
    <w:rsid w:val="596D64BD"/>
    <w:rsid w:val="59CE0258"/>
    <w:rsid w:val="59DA6A71"/>
    <w:rsid w:val="5A0F2B35"/>
    <w:rsid w:val="5A1A1C66"/>
    <w:rsid w:val="5A3F625C"/>
    <w:rsid w:val="5A5D4C90"/>
    <w:rsid w:val="5A5E42DB"/>
    <w:rsid w:val="5A6A565A"/>
    <w:rsid w:val="5A797033"/>
    <w:rsid w:val="5A844A1D"/>
    <w:rsid w:val="5AD14984"/>
    <w:rsid w:val="5AF031DB"/>
    <w:rsid w:val="5B6D3468"/>
    <w:rsid w:val="5BB16E51"/>
    <w:rsid w:val="5BB628D2"/>
    <w:rsid w:val="5BBE331C"/>
    <w:rsid w:val="5BDC56C9"/>
    <w:rsid w:val="5BFE196B"/>
    <w:rsid w:val="5C662957"/>
    <w:rsid w:val="5C7343A8"/>
    <w:rsid w:val="5C8411F1"/>
    <w:rsid w:val="5CB878CC"/>
    <w:rsid w:val="5CC574DE"/>
    <w:rsid w:val="5D2E31E0"/>
    <w:rsid w:val="5D5E01C7"/>
    <w:rsid w:val="5D7214A8"/>
    <w:rsid w:val="5D854E14"/>
    <w:rsid w:val="5DFD5B87"/>
    <w:rsid w:val="5E6E73A3"/>
    <w:rsid w:val="5F57784D"/>
    <w:rsid w:val="601F15B7"/>
    <w:rsid w:val="60292B2D"/>
    <w:rsid w:val="60945DAB"/>
    <w:rsid w:val="61683C90"/>
    <w:rsid w:val="61F81C85"/>
    <w:rsid w:val="62175DA5"/>
    <w:rsid w:val="6219031A"/>
    <w:rsid w:val="626F6459"/>
    <w:rsid w:val="62F34F71"/>
    <w:rsid w:val="63141A03"/>
    <w:rsid w:val="63155CA0"/>
    <w:rsid w:val="638D6644"/>
    <w:rsid w:val="639E0CCB"/>
    <w:rsid w:val="63CA640A"/>
    <w:rsid w:val="63CE01CC"/>
    <w:rsid w:val="63E71C9A"/>
    <w:rsid w:val="6415294E"/>
    <w:rsid w:val="648253C1"/>
    <w:rsid w:val="64F34B2D"/>
    <w:rsid w:val="651415DF"/>
    <w:rsid w:val="65300652"/>
    <w:rsid w:val="658A0D5E"/>
    <w:rsid w:val="659C47FA"/>
    <w:rsid w:val="65B62248"/>
    <w:rsid w:val="65CD1DE9"/>
    <w:rsid w:val="660D251D"/>
    <w:rsid w:val="66B46DBE"/>
    <w:rsid w:val="66C01D46"/>
    <w:rsid w:val="66D24685"/>
    <w:rsid w:val="66E147C6"/>
    <w:rsid w:val="67244CA9"/>
    <w:rsid w:val="67AD5C09"/>
    <w:rsid w:val="67DF50DE"/>
    <w:rsid w:val="68571B5A"/>
    <w:rsid w:val="68B53C2D"/>
    <w:rsid w:val="68C90BB6"/>
    <w:rsid w:val="690F1432"/>
    <w:rsid w:val="69245F5C"/>
    <w:rsid w:val="69401C8A"/>
    <w:rsid w:val="698A78E5"/>
    <w:rsid w:val="6A641B08"/>
    <w:rsid w:val="6A817F89"/>
    <w:rsid w:val="6A8941F9"/>
    <w:rsid w:val="6AAE65FB"/>
    <w:rsid w:val="6ACA2F8B"/>
    <w:rsid w:val="6AD85243"/>
    <w:rsid w:val="6ADE0725"/>
    <w:rsid w:val="6AF473AD"/>
    <w:rsid w:val="6B212EE3"/>
    <w:rsid w:val="6B363F8D"/>
    <w:rsid w:val="6B823443"/>
    <w:rsid w:val="6BD9385B"/>
    <w:rsid w:val="6CA8041E"/>
    <w:rsid w:val="6CB90D69"/>
    <w:rsid w:val="6CDD3A56"/>
    <w:rsid w:val="6D3D357C"/>
    <w:rsid w:val="6D4D582D"/>
    <w:rsid w:val="6D5835D1"/>
    <w:rsid w:val="6DAD1372"/>
    <w:rsid w:val="6DE02082"/>
    <w:rsid w:val="6DE95630"/>
    <w:rsid w:val="6E6C6C08"/>
    <w:rsid w:val="6F2208CA"/>
    <w:rsid w:val="6FE14F88"/>
    <w:rsid w:val="70106B88"/>
    <w:rsid w:val="70436A13"/>
    <w:rsid w:val="70683CE5"/>
    <w:rsid w:val="707D18B4"/>
    <w:rsid w:val="70925278"/>
    <w:rsid w:val="70FB55D9"/>
    <w:rsid w:val="71066EA0"/>
    <w:rsid w:val="716923E9"/>
    <w:rsid w:val="72302539"/>
    <w:rsid w:val="72982ECE"/>
    <w:rsid w:val="731941E6"/>
    <w:rsid w:val="735344ED"/>
    <w:rsid w:val="74D46879"/>
    <w:rsid w:val="750502BA"/>
    <w:rsid w:val="751A226E"/>
    <w:rsid w:val="753A180E"/>
    <w:rsid w:val="754B7577"/>
    <w:rsid w:val="754E52B9"/>
    <w:rsid w:val="75807A3F"/>
    <w:rsid w:val="759233F8"/>
    <w:rsid w:val="75A316B1"/>
    <w:rsid w:val="75A93F8A"/>
    <w:rsid w:val="75C749F5"/>
    <w:rsid w:val="75CF01A8"/>
    <w:rsid w:val="75E5237B"/>
    <w:rsid w:val="76362E46"/>
    <w:rsid w:val="763F6351"/>
    <w:rsid w:val="765E00F3"/>
    <w:rsid w:val="765E0E4F"/>
    <w:rsid w:val="76890979"/>
    <w:rsid w:val="76AA4771"/>
    <w:rsid w:val="77697A11"/>
    <w:rsid w:val="77E409DB"/>
    <w:rsid w:val="7869469A"/>
    <w:rsid w:val="78D56C9A"/>
    <w:rsid w:val="79042D1E"/>
    <w:rsid w:val="791A665D"/>
    <w:rsid w:val="79B40A3D"/>
    <w:rsid w:val="79C759D1"/>
    <w:rsid w:val="7A17211E"/>
    <w:rsid w:val="7B0F3BCF"/>
    <w:rsid w:val="7B2861FE"/>
    <w:rsid w:val="7BA02C86"/>
    <w:rsid w:val="7BA87159"/>
    <w:rsid w:val="7BC97ED6"/>
    <w:rsid w:val="7C2E6400"/>
    <w:rsid w:val="7CCF1A26"/>
    <w:rsid w:val="7CF16830"/>
    <w:rsid w:val="7D003C89"/>
    <w:rsid w:val="7D0E7457"/>
    <w:rsid w:val="7D5F6305"/>
    <w:rsid w:val="7D614956"/>
    <w:rsid w:val="7D97252D"/>
    <w:rsid w:val="7D9F2D88"/>
    <w:rsid w:val="7E131D0D"/>
    <w:rsid w:val="7E1B240F"/>
    <w:rsid w:val="7E4074A7"/>
    <w:rsid w:val="7E8C6460"/>
    <w:rsid w:val="7E9B67FD"/>
    <w:rsid w:val="7EBA3BE1"/>
    <w:rsid w:val="7F1A26D8"/>
    <w:rsid w:val="7F550594"/>
    <w:rsid w:val="7FC2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3"/>
    <w:next w:val="5"/>
    <w:qFormat/>
    <w:uiPriority w:val="0"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paragraph" w:styleId="6">
    <w:name w:val="heading 4"/>
    <w:basedOn w:val="4"/>
    <w:next w:val="5"/>
    <w:autoRedefine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 w:val="0"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天创内容"/>
    <w:basedOn w:val="1"/>
    <w:autoRedefine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next w:val="9"/>
    <w:autoRedefine/>
    <w:unhideWhenUsed/>
    <w:qFormat/>
    <w:uiPriority w:val="0"/>
    <w:pPr>
      <w:spacing w:after="120"/>
    </w:pPr>
  </w:style>
  <w:style w:type="paragraph" w:styleId="9">
    <w:name w:val="Body Text First Indent"/>
    <w:basedOn w:val="8"/>
    <w:next w:val="1"/>
    <w:autoRedefine/>
    <w:unhideWhenUsed/>
    <w:qFormat/>
    <w:uiPriority w:val="99"/>
    <w:pPr>
      <w:ind w:firstLine="420" w:firstLineChars="100"/>
    </w:pPr>
  </w:style>
  <w:style w:type="paragraph" w:styleId="10">
    <w:name w:val="Body Text Indent"/>
    <w:basedOn w:val="1"/>
    <w:next w:val="6"/>
    <w:autoRedefine/>
    <w:qFormat/>
    <w:uiPriority w:val="0"/>
    <w:pPr>
      <w:ind w:firstLine="630"/>
    </w:pPr>
    <w:rPr>
      <w:sz w:val="32"/>
      <w:szCs w:val="20"/>
    </w:rPr>
  </w:style>
  <w:style w:type="paragraph" w:styleId="11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12">
    <w:name w:val="toc 1"/>
    <w:basedOn w:val="1"/>
    <w:next w:val="1"/>
    <w:autoRedefine/>
    <w:semiHidden/>
    <w:qFormat/>
    <w:uiPriority w:val="0"/>
  </w:style>
  <w:style w:type="paragraph" w:styleId="13">
    <w:name w:val="Subtitle"/>
    <w:basedOn w:val="1"/>
    <w:next w:val="1"/>
    <w:autoRedefine/>
    <w:qFormat/>
    <w:uiPriority w:val="0"/>
    <w:pPr>
      <w:widowControl w:val="0"/>
      <w:jc w:val="both"/>
    </w:pPr>
    <w:rPr>
      <w:kern w:val="2"/>
      <w:sz w:val="28"/>
      <w:szCs w:val="20"/>
    </w:rPr>
  </w:style>
  <w:style w:type="paragraph" w:styleId="14">
    <w:name w:val="Body Text First Indent 2"/>
    <w:basedOn w:val="10"/>
    <w:next w:val="1"/>
    <w:autoRedefine/>
    <w:qFormat/>
    <w:uiPriority w:val="0"/>
    <w:pPr>
      <w:spacing w:after="120"/>
      <w:ind w:left="420" w:leftChars="200" w:firstLine="420" w:firstLineChars="200"/>
    </w:pPr>
    <w:rPr>
      <w:rFonts w:ascii="宋体"/>
      <w:sz w:val="34"/>
    </w:rPr>
  </w:style>
  <w:style w:type="character" w:styleId="17">
    <w:name w:val="Hyperlink"/>
    <w:basedOn w:val="16"/>
    <w:autoRedefine/>
    <w:qFormat/>
    <w:uiPriority w:val="0"/>
    <w:rPr>
      <w:color w:val="333333"/>
      <w:u w:val="none"/>
    </w:rPr>
  </w:style>
  <w:style w:type="paragraph" w:customStyle="1" w:styleId="18">
    <w:name w:val="标题 5（有编号）（绿盟科技）"/>
    <w:basedOn w:val="1"/>
    <w:next w:val="1"/>
    <w:autoRedefine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22">
    <w:name w:val="_Style 3"/>
    <w:basedOn w:val="1"/>
    <w:autoRedefine/>
    <w:qFormat/>
    <w:uiPriority w:val="34"/>
    <w:pPr>
      <w:ind w:firstLine="420" w:firstLineChars="200"/>
    </w:pPr>
  </w:style>
  <w:style w:type="paragraph" w:customStyle="1" w:styleId="23">
    <w:name w:val="Body Text1"/>
    <w:basedOn w:val="1"/>
    <w:autoRedefine/>
    <w:qFormat/>
    <w:uiPriority w:val="0"/>
  </w:style>
  <w:style w:type="paragraph" w:customStyle="1" w:styleId="24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5">
    <w:name w:val="BodyText"/>
    <w:basedOn w:val="1"/>
    <w:qFormat/>
    <w:uiPriority w:val="0"/>
    <w:pPr>
      <w:widowControl/>
      <w:adjustRightInd w:val="0"/>
      <w:spacing w:line="700" w:lineRule="exact"/>
      <w:textAlignment w:val="baseline"/>
    </w:pPr>
    <w:rPr>
      <w:rFonts w:eastAsia="方正小标宋简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1224</Words>
  <Characters>1385</Characters>
  <Lines>0</Lines>
  <Paragraphs>0</Paragraphs>
  <TotalTime>1</TotalTime>
  <ScaleCrop>false</ScaleCrop>
  <LinksUpToDate>false</LinksUpToDate>
  <CharactersWithSpaces>1440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2025-07-25T06:52:05Z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DDDDD1AC9AF644F5BA4B3E71D8A5F1C3_13</vt:lpwstr>
  </property>
  <property fmtid="{D5CDD505-2E9C-101B-9397-08002B2CF9AE}" pid="4" name="KSOTemplateDocerSaveRecord">
    <vt:lpwstr>eyJoZGlkIjoiOTRjODBkOTQ2OTBkNzFlZDk1YjQ5ZDQ1YzQ1MTFhMjIiLCJ1c2VySWQiOiI3NjY2NjMyOTAifQ==</vt:lpwstr>
  </property>
</Properties>
</file>