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D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9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9"/>
          <w:kern w:val="0"/>
          <w:sz w:val="44"/>
          <w:szCs w:val="44"/>
          <w:lang w:val="en-US" w:eastAsia="zh-CN"/>
        </w:rPr>
        <w:t>龙船溪竞技钓鱼场鱼种采购标前询价公告</w:t>
      </w:r>
    </w:p>
    <w:p w14:paraId="0991D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9"/>
          <w:kern w:val="0"/>
          <w:sz w:val="44"/>
          <w:szCs w:val="44"/>
          <w:lang w:val="en-US" w:eastAsia="zh-CN"/>
        </w:rPr>
      </w:pPr>
    </w:p>
    <w:p w14:paraId="45D9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宜宾高新城乡融合开发有限公司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现拟对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龙船溪竞技钓鱼场鱼种采购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进行标前公开询价，欢迎有意向的供应商参与报价。</w:t>
      </w:r>
    </w:p>
    <w:p w14:paraId="6504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一、项目基本情况</w:t>
      </w:r>
    </w:p>
    <w:p w14:paraId="1A61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（一）项目名称：龙船溪竞技钓鱼场鱼种采购</w:t>
      </w:r>
    </w:p>
    <w:p w14:paraId="6C67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（二）项目地址：宜宾高新区</w:t>
      </w:r>
    </w:p>
    <w:p w14:paraId="35C6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（三）最高限价：无（以本次询价结果作为该项目后续招选的参考控制价，不作为中标依据）。</w:t>
      </w:r>
    </w:p>
    <w:p w14:paraId="0AA14B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二、报价人资格要求</w:t>
      </w:r>
    </w:p>
    <w:p w14:paraId="153939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具备中国境内注册的独立法人资格，具备有效的营业执照；</w:t>
      </w:r>
    </w:p>
    <w:p w14:paraId="74733C9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2.具有良好的商业信誉和健全的财务会计制度；</w:t>
      </w:r>
    </w:p>
    <w:p w14:paraId="12DC5C6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3.具有履行合同所必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的设备和专业技术能力；</w:t>
      </w:r>
    </w:p>
    <w:p w14:paraId="6E3831E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4.具有依法缴纳税收和社会保障资金的良好记录；</w:t>
      </w:r>
    </w:p>
    <w:p w14:paraId="77236BD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5.参加本次投标前三年内，在经营活动中没有重大违法记录；</w:t>
      </w:r>
    </w:p>
    <w:p w14:paraId="3F3E04D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6.法律、行政法规规定的其他条件。</w:t>
      </w:r>
    </w:p>
    <w:p w14:paraId="326EAFF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注：参选人可为个体工商户、企业或自然人；并提供对应的营业执照、法人或授权代理人身份证明、自然人身份证明等佐证资料。</w:t>
      </w:r>
    </w:p>
    <w:p w14:paraId="09CAE4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三、发布时间及递交报价文件要求</w:t>
      </w:r>
    </w:p>
    <w:p w14:paraId="5AE3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（一）询价发布时间：2025年10月17日至2025年10月22日；</w:t>
      </w:r>
    </w:p>
    <w:p w14:paraId="544D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（二）递交报价资料截止时间：2025年10月22日18：00；</w:t>
      </w:r>
    </w:p>
    <w:p w14:paraId="763D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（三）递交报价资料方式：现场递交、邮寄或以电子文件PDF格式发送至邮箱819774891@qq.com。注意：以邮箱递交的，将附件提供格式资料扫描成一个PDF文件名命名为“项目名称+公司名称”发送到邮箱；</w:t>
      </w:r>
    </w:p>
    <w:p w14:paraId="34BC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（四）邮寄地址：四川宜宾市叙州区宜高光伏产业孵化中心1栋4楼412。</w:t>
      </w:r>
    </w:p>
    <w:p w14:paraId="652DA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四、其他补充事宜</w:t>
      </w:r>
    </w:p>
    <w:p w14:paraId="368452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按附件报价清单方式报价。供应商须结合自身及项目的实际情况进行自主报价，此报价包括但不限于购买鱼种费、暂养费、包装费、运输费、人工费、管理费、利润、税金等一切与本项目相关的全部费用。</w:t>
      </w:r>
    </w:p>
    <w:p w14:paraId="1FEC93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注：1.供应商需提供15天的鱼饲料，此部分费用不再单独计算，报价中供应商自行综合考虑。</w:t>
      </w:r>
    </w:p>
    <w:p w14:paraId="226E18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2.供应商可自行选择可供鱼类品种参与报价，无法供应的品种无需报价。</w:t>
      </w:r>
    </w:p>
    <w:p w14:paraId="3C55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五、联系方式</w:t>
      </w:r>
    </w:p>
    <w:p w14:paraId="09C8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询价人：宜宾高新城乡融合开发有限公司</w:t>
      </w:r>
    </w:p>
    <w:p w14:paraId="1137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四川宜宾市叙州区宜高光伏产业孵化中心1栋4楼412</w:t>
      </w:r>
    </w:p>
    <w:p w14:paraId="53DE8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联系人：沈女士   </w:t>
      </w:r>
    </w:p>
    <w:p w14:paraId="585C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联系电话：15760077675</w:t>
      </w:r>
    </w:p>
    <w:p w14:paraId="62880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电子邮箱：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instrText xml:space="preserve"> HYPERLINK "mailto:819774891@qq.com" </w:instrTex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819774891@qq.com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end"/>
      </w:r>
    </w:p>
    <w:p w14:paraId="0324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六、其他说明</w:t>
      </w:r>
    </w:p>
    <w:p w14:paraId="2C7B7C9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本次询价不作为最终采购依据。</w:t>
      </w:r>
    </w:p>
    <w:p w14:paraId="2FEF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</w:t>
      </w:r>
    </w:p>
    <w:p w14:paraId="6DDA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附件1.龙船溪竞技钓鱼场鱼种采购报价单</w:t>
      </w:r>
    </w:p>
    <w:p w14:paraId="0026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70069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宜宾高新城乡融合开发有限公司</w:t>
      </w:r>
    </w:p>
    <w:p w14:paraId="0FB2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066" w:bottom="1440" w:left="1009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2025年10月17日      </w:t>
      </w:r>
    </w:p>
    <w:tbl>
      <w:tblPr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860"/>
        <w:gridCol w:w="435"/>
        <w:gridCol w:w="367"/>
        <w:gridCol w:w="369"/>
        <w:gridCol w:w="373"/>
        <w:gridCol w:w="417"/>
        <w:gridCol w:w="365"/>
        <w:gridCol w:w="371"/>
        <w:gridCol w:w="371"/>
        <w:gridCol w:w="417"/>
        <w:gridCol w:w="365"/>
        <w:gridCol w:w="372"/>
        <w:gridCol w:w="372"/>
        <w:gridCol w:w="365"/>
        <w:gridCol w:w="417"/>
        <w:gridCol w:w="375"/>
        <w:gridCol w:w="375"/>
        <w:gridCol w:w="366"/>
        <w:gridCol w:w="366"/>
        <w:gridCol w:w="372"/>
        <w:gridCol w:w="372"/>
        <w:gridCol w:w="366"/>
        <w:gridCol w:w="365"/>
        <w:gridCol w:w="369"/>
        <w:gridCol w:w="369"/>
        <w:gridCol w:w="366"/>
        <w:gridCol w:w="369"/>
        <w:gridCol w:w="372"/>
        <w:gridCol w:w="372"/>
        <w:gridCol w:w="603"/>
        <w:gridCol w:w="645"/>
        <w:gridCol w:w="643"/>
        <w:gridCol w:w="509"/>
      </w:tblGrid>
      <w:tr w14:paraId="61B6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56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龙船溪竞技钓鱼场鱼种采购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报价单</w:t>
            </w:r>
          </w:p>
        </w:tc>
      </w:tr>
      <w:tr w14:paraId="65CC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56" w:type="dxa"/>
            <w:gridSpan w:val="3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B2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67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鱼品种名称</w:t>
            </w:r>
          </w:p>
        </w:tc>
        <w:tc>
          <w:tcPr>
            <w:tcW w:w="0" w:type="auto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5CB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E2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3F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5斤 -10斤</w:t>
            </w:r>
          </w:p>
        </w:tc>
        <w:tc>
          <w:tcPr>
            <w:tcW w:w="2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10斤 -15斤</w:t>
            </w:r>
          </w:p>
        </w:tc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20斤 -30斤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7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30斤 -40斤</w:t>
            </w: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3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40+斤 </w:t>
            </w:r>
          </w:p>
        </w:tc>
        <w:tc>
          <w:tcPr>
            <w:tcW w:w="2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50+斤 </w:t>
            </w: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9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100+斤 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0B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F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E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CD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3B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单价/斤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4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单价/条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数量（条）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重量（斤）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43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含15天鱼饲料</w:t>
            </w:r>
          </w:p>
        </w:tc>
      </w:tr>
      <w:tr w14:paraId="6687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鲤鱼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B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1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F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B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3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2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B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6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C6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5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3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3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4A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0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5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A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A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B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D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6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FE11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F5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6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F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3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B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0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9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E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C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D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9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5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E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D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0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3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3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E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0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9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A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D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A6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8098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E1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C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2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2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A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DF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6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C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4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8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4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C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5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C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9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C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5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A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9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7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7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1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74AE3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0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B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鲟鱼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2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E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7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3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A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F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B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A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C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B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F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C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3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37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F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30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E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2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8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A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90C8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3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D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B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D5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85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D5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3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6E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C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1B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C9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B9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009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F887F6-FCD6-4B74-ABD1-89635BD731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0017A7-7D87-45E6-A8A5-0D95BF2257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84A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ECD4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ECD4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B20B6"/>
    <w:rsid w:val="002974FD"/>
    <w:rsid w:val="00333A2A"/>
    <w:rsid w:val="0119548C"/>
    <w:rsid w:val="016325E1"/>
    <w:rsid w:val="01FF3BC3"/>
    <w:rsid w:val="0236335D"/>
    <w:rsid w:val="029F29E3"/>
    <w:rsid w:val="03125B78"/>
    <w:rsid w:val="039667A9"/>
    <w:rsid w:val="041B20B6"/>
    <w:rsid w:val="05BE584E"/>
    <w:rsid w:val="07320597"/>
    <w:rsid w:val="08234384"/>
    <w:rsid w:val="097134A1"/>
    <w:rsid w:val="099472E7"/>
    <w:rsid w:val="0C0F70F9"/>
    <w:rsid w:val="0DF5231E"/>
    <w:rsid w:val="0E7516AA"/>
    <w:rsid w:val="0FFB32B5"/>
    <w:rsid w:val="104355C3"/>
    <w:rsid w:val="107E65FB"/>
    <w:rsid w:val="117143B2"/>
    <w:rsid w:val="11E626AA"/>
    <w:rsid w:val="123F1DBA"/>
    <w:rsid w:val="124A49E8"/>
    <w:rsid w:val="12543AB7"/>
    <w:rsid w:val="13341AA3"/>
    <w:rsid w:val="135503B2"/>
    <w:rsid w:val="13DB5FC6"/>
    <w:rsid w:val="144E4536"/>
    <w:rsid w:val="17B62B1E"/>
    <w:rsid w:val="17E84023"/>
    <w:rsid w:val="1844637C"/>
    <w:rsid w:val="187C1DEC"/>
    <w:rsid w:val="19A330AF"/>
    <w:rsid w:val="1A1A4023"/>
    <w:rsid w:val="1A2E3D1B"/>
    <w:rsid w:val="1B8A72BC"/>
    <w:rsid w:val="1D2E13A9"/>
    <w:rsid w:val="1D8B3416"/>
    <w:rsid w:val="1D9E32D9"/>
    <w:rsid w:val="1EF02DBA"/>
    <w:rsid w:val="20530A1A"/>
    <w:rsid w:val="20735A50"/>
    <w:rsid w:val="21055665"/>
    <w:rsid w:val="225D0766"/>
    <w:rsid w:val="23D71A69"/>
    <w:rsid w:val="2572277A"/>
    <w:rsid w:val="25BD776E"/>
    <w:rsid w:val="261A4BC0"/>
    <w:rsid w:val="263F63D5"/>
    <w:rsid w:val="26DB60FD"/>
    <w:rsid w:val="26E825C8"/>
    <w:rsid w:val="2A662182"/>
    <w:rsid w:val="2C025EDA"/>
    <w:rsid w:val="2CA73331"/>
    <w:rsid w:val="2D236108"/>
    <w:rsid w:val="2D3C366E"/>
    <w:rsid w:val="2DE55AB4"/>
    <w:rsid w:val="2E304F81"/>
    <w:rsid w:val="2FCE3FAB"/>
    <w:rsid w:val="2FF80E15"/>
    <w:rsid w:val="30080288"/>
    <w:rsid w:val="30D20571"/>
    <w:rsid w:val="35643762"/>
    <w:rsid w:val="35EB5C31"/>
    <w:rsid w:val="36363350"/>
    <w:rsid w:val="382C73FA"/>
    <w:rsid w:val="39B53613"/>
    <w:rsid w:val="39BC1DBE"/>
    <w:rsid w:val="3A3B5BEB"/>
    <w:rsid w:val="3A5C70FE"/>
    <w:rsid w:val="3B381919"/>
    <w:rsid w:val="3B542D41"/>
    <w:rsid w:val="3B5A363D"/>
    <w:rsid w:val="3C7C5835"/>
    <w:rsid w:val="3E157CEF"/>
    <w:rsid w:val="3EFC2C5D"/>
    <w:rsid w:val="3F2F6B8F"/>
    <w:rsid w:val="3F487C50"/>
    <w:rsid w:val="4185518C"/>
    <w:rsid w:val="424419FB"/>
    <w:rsid w:val="45FF71AA"/>
    <w:rsid w:val="466510E8"/>
    <w:rsid w:val="46DA398B"/>
    <w:rsid w:val="47782064"/>
    <w:rsid w:val="49BC3715"/>
    <w:rsid w:val="4A515890"/>
    <w:rsid w:val="4A723167"/>
    <w:rsid w:val="4A9B20AF"/>
    <w:rsid w:val="4B9759E4"/>
    <w:rsid w:val="4CD47749"/>
    <w:rsid w:val="4FA90297"/>
    <w:rsid w:val="5043510D"/>
    <w:rsid w:val="515C4BD2"/>
    <w:rsid w:val="52306A4E"/>
    <w:rsid w:val="53051C89"/>
    <w:rsid w:val="53E376A0"/>
    <w:rsid w:val="543C672A"/>
    <w:rsid w:val="55A162DB"/>
    <w:rsid w:val="57CA16F3"/>
    <w:rsid w:val="59103135"/>
    <w:rsid w:val="5A7E427D"/>
    <w:rsid w:val="5C3B496D"/>
    <w:rsid w:val="5CA249EC"/>
    <w:rsid w:val="5CFB5EAA"/>
    <w:rsid w:val="5DB619E8"/>
    <w:rsid w:val="5E677C9B"/>
    <w:rsid w:val="5EBA70CA"/>
    <w:rsid w:val="619D39D4"/>
    <w:rsid w:val="62B2525D"/>
    <w:rsid w:val="62DA514A"/>
    <w:rsid w:val="6401024A"/>
    <w:rsid w:val="64271DAC"/>
    <w:rsid w:val="657C227E"/>
    <w:rsid w:val="65E405AC"/>
    <w:rsid w:val="665A73D3"/>
    <w:rsid w:val="66F145A6"/>
    <w:rsid w:val="67A55390"/>
    <w:rsid w:val="68B7181F"/>
    <w:rsid w:val="68F6059A"/>
    <w:rsid w:val="698F62F8"/>
    <w:rsid w:val="6ACB3360"/>
    <w:rsid w:val="6B3C2E87"/>
    <w:rsid w:val="6B480E55"/>
    <w:rsid w:val="6B917708"/>
    <w:rsid w:val="6B947BF6"/>
    <w:rsid w:val="6C202AF2"/>
    <w:rsid w:val="6D146429"/>
    <w:rsid w:val="6D266F73"/>
    <w:rsid w:val="6D765805"/>
    <w:rsid w:val="6E5630BE"/>
    <w:rsid w:val="6F563B40"/>
    <w:rsid w:val="722079FA"/>
    <w:rsid w:val="73CA68AB"/>
    <w:rsid w:val="74703F13"/>
    <w:rsid w:val="74934EEE"/>
    <w:rsid w:val="750B554E"/>
    <w:rsid w:val="757C5983"/>
    <w:rsid w:val="76391AC6"/>
    <w:rsid w:val="76404C02"/>
    <w:rsid w:val="777D1E86"/>
    <w:rsid w:val="780B6C7D"/>
    <w:rsid w:val="7A0348C4"/>
    <w:rsid w:val="7A841A0F"/>
    <w:rsid w:val="7CC0084B"/>
    <w:rsid w:val="7CFD1A9F"/>
    <w:rsid w:val="7D3725B6"/>
    <w:rsid w:val="7D9615AC"/>
    <w:rsid w:val="7E437985"/>
    <w:rsid w:val="7E5269C6"/>
    <w:rsid w:val="7F451431"/>
    <w:rsid w:val="7F9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hAnsi="Times New Roman"/>
      <w:kern w:val="2"/>
      <w:sz w:val="20"/>
    </w:rPr>
  </w:style>
  <w:style w:type="paragraph" w:styleId="3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909</Characters>
  <Lines>0</Lines>
  <Paragraphs>0</Paragraphs>
  <TotalTime>5</TotalTime>
  <ScaleCrop>false</ScaleCrop>
  <LinksUpToDate>false</LinksUpToDate>
  <CharactersWithSpaces>951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2025-06-20T01:08:00Z</dcterms:created>
  <dc:creator>沈丹</dc:creator>
  <cp:lastModifiedBy>WPS_1702439888</cp:lastModifiedBy>
  <cp:lastPrinted>2025-07-01T06:07:00Z</cp:lastPrinted>
  <dcterms:modified xsi:type="dcterms:W3CDTF">2025-10-17T08:43:02Z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A666F9B1CBCE4E298775927423EA2FDB_13</vt:lpwstr>
  </property>
  <property fmtid="{D5CDD505-2E9C-101B-9397-08002B2CF9AE}" pid="4" name="KSOTemplateDocerSaveRecord">
    <vt:lpwstr>eyJoZGlkIjoiYzE0ZDA1OWNmZDNhNjliMTk4MjkxOTRhNmY5ZTZhZWUiLCJ1c2VySWQiOiIxNTY2NDUxNzIzIn0=</vt:lpwstr>
  </property>
</Properties>
</file>