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获取</w:t>
      </w:r>
      <w:r>
        <w:rPr>
          <w:rFonts w:hint="eastAsia" w:ascii="宋体" w:hAnsi="宋体" w:eastAsia="宋体" w:cs="宋体"/>
          <w:sz w:val="32"/>
          <w:szCs w:val="32"/>
        </w:rPr>
        <w:t>信息登记表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538"/>
        <w:gridCol w:w="594"/>
        <w:gridCol w:w="2060"/>
        <w:gridCol w:w="665"/>
        <w:gridCol w:w="3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94" w:type="pc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项目名称：</w:t>
            </w:r>
          </w:p>
        </w:tc>
        <w:tc>
          <w:tcPr>
            <w:tcW w:w="4105" w:type="pct"/>
            <w:gridSpan w:val="5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94" w:type="pc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项目编号：</w:t>
            </w:r>
          </w:p>
        </w:tc>
        <w:tc>
          <w:tcPr>
            <w:tcW w:w="2104" w:type="pct"/>
            <w:gridSpan w:val="3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00" w:type="pct"/>
            <w:gridSpan w:val="2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包号（）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（如涉及时填写）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9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供应商名称(全称)：</w:t>
            </w:r>
          </w:p>
        </w:tc>
        <w:tc>
          <w:tcPr>
            <w:tcW w:w="4105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XXXXX（加盖公章）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经办人信息</w:t>
            </w:r>
          </w:p>
        </w:tc>
        <w:tc>
          <w:tcPr>
            <w:tcW w:w="10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座机电话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邮箱号码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66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谈判文件领取完整情况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完整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" w:char="00A8"/>
            </w:r>
          </w:p>
        </w:tc>
        <w:tc>
          <w:tcPr>
            <w:tcW w:w="1666" w:type="pc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不完整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6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已仔细阅读本项目采购公告并认真核对相关资料,已确认相关资料完全领取完毕，无遗漏。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5000" w:type="pct"/>
            <w:gridSpan w:val="6"/>
            <w:vAlign w:val="bottom"/>
          </w:tcPr>
          <w:p>
            <w:pPr>
              <w:spacing w:line="46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在报名时请认真填写相关资料信息，保证其真实性和有效性，且从报名时间起至投标响应文件有效期止（工作日每天9:00时至17:00时）保持畅通。如因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自身信息填写错误（如电话号码填写错误、电子邮箱地址填写不清难辨等）或关、停机等原因造成的后果由投标人承担，我公司概不负责。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谈判文件领取人认真核对所获资料（谈判文件、电子档等），确认资料完整无误后，在上方表格“谈判文件领取完整情况：完整”处填写“√”。</w:t>
            </w:r>
          </w:p>
          <w:p>
            <w:pPr>
              <w:spacing w:line="46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3、电子邮箱为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认可的文件发送方式，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应尽自行接收和确认的义务，如文件夹发送到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自行填写电子邮箱而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没有接受、查看造成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不清楚文件内容的，后果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经办人签字：                          时间：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年  月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日</w:t>
            </w:r>
          </w:p>
        </w:tc>
      </w:tr>
    </w:tbl>
    <w:p>
      <w:pPr>
        <w:jc w:val="left"/>
        <w:rPr>
          <w:rFonts w:ascii="宋体" w:hAnsi="宋体" w:eastAsia="宋体" w:cs="宋体"/>
          <w:sz w:val="32"/>
          <w:szCs w:val="32"/>
        </w:rPr>
      </w:pPr>
    </w:p>
    <w:p>
      <w:pPr>
        <w:jc w:val="left"/>
        <w:rPr>
          <w:rFonts w:ascii="宋体" w:hAnsi="宋体" w:eastAsia="宋体" w:cs="宋体"/>
          <w:sz w:val="32"/>
          <w:szCs w:val="32"/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附件二：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介绍信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成都市新都区香村供富农业发展有限公司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），前往你处办理招标项目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）的报名事宜，请与接洽！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供应商名称</w:t>
      </w:r>
      <w:r>
        <w:rPr>
          <w:rFonts w:hint="eastAsia" w:ascii="宋体" w:hAnsi="宋体" w:eastAsia="宋体" w:cs="宋体"/>
          <w:sz w:val="28"/>
          <w:szCs w:val="28"/>
          <w:u w:val="none"/>
        </w:rPr>
        <w:t>（加盖公章）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附：经办人身份证（正反面）复印件</w:t>
      </w:r>
    </w:p>
    <w:tbl>
      <w:tblPr>
        <w:tblStyle w:val="8"/>
        <w:tblW w:w="6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74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5A5A5" w:themeColor="background1" w:themeShade="A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 w:val="28"/>
                <w:szCs w:val="28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74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5A5A5" w:themeColor="background1" w:themeShade="A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 w:val="28"/>
                <w:szCs w:val="28"/>
              </w:rPr>
              <w:t>身份证（背面）</w:t>
            </w: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附件三：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收款方式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微信收款：请备注</w:t>
      </w:r>
      <w:r>
        <w:rPr>
          <w:rFonts w:hint="eastAsia"/>
          <w:color w:val="FF0000"/>
          <w:sz w:val="28"/>
          <w:szCs w:val="28"/>
        </w:rPr>
        <w:t>项目名称</w:t>
      </w:r>
      <w:r>
        <w:rPr>
          <w:rFonts w:hint="eastAsia"/>
          <w:sz w:val="28"/>
          <w:szCs w:val="28"/>
        </w:rPr>
        <w:t>及</w:t>
      </w:r>
      <w:r>
        <w:rPr>
          <w:rFonts w:hint="eastAsia"/>
          <w:color w:val="FF0000"/>
          <w:sz w:val="28"/>
          <w:szCs w:val="28"/>
        </w:rPr>
        <w:t>投标人名称（可简写）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448685" cy="3293110"/>
            <wp:effectExtent l="0" t="0" r="18415" b="2540"/>
            <wp:docPr id="4" name="图片 1" descr="C:\Users\ADMINI~1\AppData\Local\Temp\159109244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~1\AppData\Local\Temp\1591092447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329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pacing w:line="240" w:lineRule="exact"/>
      <w:jc w:val="left"/>
      <w:rPr>
        <w:b/>
        <w:sz w:val="18"/>
      </w:rPr>
    </w:pPr>
    <w:r>
      <w:rPr>
        <w:rFonts w:hint="eastAsia"/>
        <w:b/>
        <w:sz w:val="18"/>
      </w:rPr>
      <w:t xml:space="preserve">         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7CC55"/>
    <w:multiLevelType w:val="singleLevel"/>
    <w:tmpl w:val="4757CC55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2M2Y0MmJjOTU3ZTY2MmE2NmY3OTQzNjcxYjgzMDMifQ=="/>
  </w:docVars>
  <w:rsids>
    <w:rsidRoot w:val="00615F67"/>
    <w:rsid w:val="00083A63"/>
    <w:rsid w:val="001E4FF8"/>
    <w:rsid w:val="0033244F"/>
    <w:rsid w:val="00336DEC"/>
    <w:rsid w:val="004750BB"/>
    <w:rsid w:val="00615F67"/>
    <w:rsid w:val="00654756"/>
    <w:rsid w:val="007D4569"/>
    <w:rsid w:val="00866D59"/>
    <w:rsid w:val="00B20437"/>
    <w:rsid w:val="00BB1CC6"/>
    <w:rsid w:val="00C81AA6"/>
    <w:rsid w:val="00E26715"/>
    <w:rsid w:val="0368749B"/>
    <w:rsid w:val="09160EBC"/>
    <w:rsid w:val="09303132"/>
    <w:rsid w:val="0B306DA6"/>
    <w:rsid w:val="0C797F23"/>
    <w:rsid w:val="0E856748"/>
    <w:rsid w:val="166B1BC9"/>
    <w:rsid w:val="16EF3DAF"/>
    <w:rsid w:val="1A9D7A9D"/>
    <w:rsid w:val="1AE34153"/>
    <w:rsid w:val="2109357E"/>
    <w:rsid w:val="284A2EB8"/>
    <w:rsid w:val="2CB27AD3"/>
    <w:rsid w:val="2EA74DFD"/>
    <w:rsid w:val="2F0E5AD6"/>
    <w:rsid w:val="2FFA5F4A"/>
    <w:rsid w:val="30F3149D"/>
    <w:rsid w:val="32AC4DB2"/>
    <w:rsid w:val="34E53D16"/>
    <w:rsid w:val="390D4877"/>
    <w:rsid w:val="3B693880"/>
    <w:rsid w:val="3F741DA3"/>
    <w:rsid w:val="465F3279"/>
    <w:rsid w:val="4ADB4677"/>
    <w:rsid w:val="4E0D141C"/>
    <w:rsid w:val="529E15FB"/>
    <w:rsid w:val="52A64DE2"/>
    <w:rsid w:val="54A11E85"/>
    <w:rsid w:val="5C9652C5"/>
    <w:rsid w:val="61446072"/>
    <w:rsid w:val="68EE4FFD"/>
    <w:rsid w:val="77B11862"/>
    <w:rsid w:val="7CF670D5"/>
    <w:rsid w:val="7FE84E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</w:pPr>
    <w:rPr>
      <w:rFonts w:ascii="Times New Roman"/>
      <w:sz w:val="24"/>
    </w:rPr>
  </w:style>
  <w:style w:type="paragraph" w:customStyle="1" w:styleId="3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4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567</Words>
  <Characters>585</Characters>
  <Lines>5</Lines>
  <Paragraphs>1</Paragraphs>
  <TotalTime>1</TotalTime>
  <ScaleCrop>false</ScaleCrop>
  <LinksUpToDate>false</LinksUpToDate>
  <CharactersWithSpaces>657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a</cp:lastModifiedBy>
  <dcterms:modified xsi:type="dcterms:W3CDTF">2025-06-11T02:47:12Z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2C5E4F8B005247AC9384606125E81485</vt:lpwstr>
  </property>
</Properties>
</file>