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63FE5F">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eastAsia="方正小标宋简体"/>
          <w:bCs/>
          <w:sz w:val="44"/>
          <w:szCs w:val="44"/>
          <w:lang w:val="en-US" w:eastAsia="zh-CN"/>
        </w:rPr>
      </w:pPr>
      <w:r>
        <w:rPr>
          <w:rFonts w:eastAsia="方正小标宋简体"/>
          <w:bCs/>
          <w:sz w:val="44"/>
          <w:szCs w:val="44"/>
        </w:rPr>
        <w:t xml:space="preserve">  </w:t>
      </w:r>
      <w:r>
        <w:rPr>
          <w:rFonts w:hint="eastAsia" w:eastAsia="方正小标宋简体"/>
          <w:bCs/>
          <w:sz w:val="44"/>
          <w:szCs w:val="44"/>
          <w:lang w:val="en-US" w:eastAsia="zh-CN"/>
        </w:rPr>
        <w:t>宜宾高新城乡融合开发有限公司</w:t>
      </w:r>
    </w:p>
    <w:p w14:paraId="10AA152F">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eastAsia="方正小标宋简体"/>
          <w:bCs/>
          <w:sz w:val="44"/>
          <w:szCs w:val="44"/>
        </w:rPr>
      </w:pPr>
      <w:r>
        <w:rPr>
          <w:rFonts w:hint="eastAsia" w:eastAsia="方正小标宋简体"/>
          <w:bCs/>
          <w:sz w:val="44"/>
          <w:szCs w:val="44"/>
          <w:lang w:val="en-US" w:eastAsia="zh-CN"/>
        </w:rPr>
        <w:t>关于龙船溪1号地块稻草人翻修项目公开征集</w:t>
      </w:r>
      <w:r>
        <w:rPr>
          <w:rFonts w:eastAsia="方正小标宋简体"/>
          <w:bCs/>
          <w:sz w:val="44"/>
          <w:szCs w:val="44"/>
        </w:rPr>
        <w:t>公告</w:t>
      </w:r>
    </w:p>
    <w:p w14:paraId="67FB6CE3">
      <w:pPr>
        <w:spacing w:line="600" w:lineRule="exact"/>
        <w:jc w:val="center"/>
        <w:outlineLvl w:val="0"/>
        <w:rPr>
          <w:rFonts w:eastAsia="方正小标宋简体"/>
          <w:bCs/>
          <w:sz w:val="44"/>
          <w:szCs w:val="44"/>
        </w:rPr>
      </w:pPr>
    </w:p>
    <w:p w14:paraId="16427B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b/>
          <w:sz w:val="32"/>
          <w:szCs w:val="32"/>
        </w:rPr>
      </w:pPr>
      <w:r>
        <w:rPr>
          <w:rFonts w:hint="default" w:ascii="Times New Roman" w:hAnsi="Times New Roman" w:eastAsia="仿宋" w:cs="Times New Roman"/>
          <w:sz w:val="32"/>
          <w:szCs w:val="32"/>
        </w:rPr>
        <w:t>为</w:t>
      </w:r>
      <w:r>
        <w:rPr>
          <w:rFonts w:hint="eastAsia" w:eastAsia="仿宋" w:cs="Times New Roman"/>
          <w:sz w:val="32"/>
          <w:szCs w:val="32"/>
          <w:lang w:val="en-US" w:eastAsia="zh-CN"/>
        </w:rPr>
        <w:t>恢复龙船溪氛围布置景观</w:t>
      </w:r>
      <w:r>
        <w:rPr>
          <w:rFonts w:hint="default" w:ascii="Times New Roman" w:hAnsi="Times New Roman" w:eastAsia="仿宋" w:cs="Times New Roman"/>
          <w:sz w:val="32"/>
          <w:szCs w:val="32"/>
        </w:rPr>
        <w:t>，我司现有一处</w:t>
      </w:r>
      <w:r>
        <w:rPr>
          <w:rFonts w:hint="eastAsia" w:eastAsia="仿宋" w:cs="Times New Roman"/>
          <w:sz w:val="32"/>
          <w:szCs w:val="32"/>
          <w:lang w:val="en-US" w:eastAsia="zh-CN"/>
        </w:rPr>
        <w:t>景观稻草人急需修复处理</w:t>
      </w:r>
      <w:r>
        <w:rPr>
          <w:rFonts w:hint="default" w:ascii="Times New Roman" w:hAnsi="Times New Roman" w:eastAsia="仿宋" w:cs="Times New Roman"/>
          <w:spacing w:val="-11"/>
          <w:sz w:val="32"/>
          <w:szCs w:val="32"/>
        </w:rPr>
        <w:t>，现面向社会公开征集该</w:t>
      </w:r>
      <w:r>
        <w:rPr>
          <w:rFonts w:hint="eastAsia" w:eastAsia="仿宋" w:cs="Times New Roman"/>
          <w:spacing w:val="-11"/>
          <w:sz w:val="32"/>
          <w:szCs w:val="32"/>
          <w:lang w:val="en-US" w:eastAsia="zh-CN"/>
        </w:rPr>
        <w:t>翻修</w:t>
      </w:r>
      <w:r>
        <w:rPr>
          <w:rFonts w:hint="default" w:ascii="Times New Roman" w:hAnsi="Times New Roman" w:eastAsia="仿宋" w:cs="Times New Roman"/>
          <w:spacing w:val="-11"/>
          <w:sz w:val="32"/>
          <w:szCs w:val="32"/>
        </w:rPr>
        <w:t>意向</w:t>
      </w:r>
      <w:r>
        <w:rPr>
          <w:rFonts w:hint="eastAsia" w:eastAsia="仿宋" w:cs="Times New Roman"/>
          <w:spacing w:val="-11"/>
          <w:sz w:val="32"/>
          <w:szCs w:val="32"/>
          <w:lang w:val="en-US" w:eastAsia="zh-CN"/>
        </w:rPr>
        <w:t>供应商</w:t>
      </w:r>
      <w:r>
        <w:rPr>
          <w:rFonts w:hint="default" w:ascii="Times New Roman" w:hAnsi="Times New Roman" w:eastAsia="仿宋" w:cs="Times New Roman"/>
          <w:spacing w:val="-11"/>
          <w:sz w:val="32"/>
          <w:szCs w:val="32"/>
        </w:rPr>
        <w:t>，具体事宜公告如下：</w:t>
      </w:r>
    </w:p>
    <w:p w14:paraId="338D1E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一、征集内容</w:t>
      </w:r>
    </w:p>
    <w:p w14:paraId="47E64C1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b/>
          <w:sz w:val="32"/>
          <w:szCs w:val="32"/>
        </w:rPr>
      </w:pPr>
      <w:r>
        <w:rPr>
          <w:rFonts w:hint="default" w:ascii="Times New Roman" w:hAnsi="Times New Roman" w:eastAsia="仿宋" w:cs="Times New Roman"/>
          <w:sz w:val="32"/>
          <w:szCs w:val="32"/>
        </w:rPr>
        <w:t xml:space="preserve">    </w:t>
      </w:r>
      <w:r>
        <w:rPr>
          <w:rFonts w:hint="default" w:ascii="Times New Roman" w:hAnsi="Times New Roman" w:eastAsia="仿宋" w:cs="Times New Roman"/>
          <w:sz w:val="32"/>
          <w:szCs w:val="32"/>
          <w:lang w:val="en-US" w:eastAsia="zh-CN"/>
        </w:rPr>
        <w:t xml:space="preserve">    </w:t>
      </w:r>
      <w:r>
        <w:rPr>
          <w:rFonts w:hint="eastAsia" w:eastAsia="仿宋" w:cs="Times New Roman"/>
          <w:sz w:val="32"/>
          <w:szCs w:val="32"/>
          <w:lang w:val="en-US" w:eastAsia="zh-CN"/>
        </w:rPr>
        <w:t>我司拟</w:t>
      </w:r>
      <w:r>
        <w:rPr>
          <w:rFonts w:hint="default" w:ascii="Times New Roman" w:hAnsi="Times New Roman" w:eastAsia="仿宋" w:cs="Times New Roman"/>
          <w:sz w:val="32"/>
          <w:szCs w:val="32"/>
        </w:rPr>
        <w:t>对龙船溪1号地块现有老旧稻草人设施实施整体翻修维护，涵盖结构加固修复、外观造型还原、饰面材料更换、整体清洁翻新等全部相关作业，确保修复后设施结构稳固、外观完整，满足景区户外展示使用标准。现针对该</w:t>
      </w:r>
      <w:r>
        <w:rPr>
          <w:rFonts w:hint="eastAsia" w:eastAsia="仿宋" w:cs="Times New Roman"/>
          <w:sz w:val="32"/>
          <w:szCs w:val="32"/>
          <w:lang w:val="en-US" w:eastAsia="zh-CN"/>
        </w:rPr>
        <w:t>项目</w:t>
      </w:r>
      <w:r>
        <w:rPr>
          <w:rFonts w:hint="default" w:ascii="Times New Roman" w:hAnsi="Times New Roman" w:eastAsia="仿宋" w:cs="Times New Roman"/>
          <w:sz w:val="32"/>
          <w:szCs w:val="32"/>
        </w:rPr>
        <w:t>公开征集</w:t>
      </w:r>
      <w:r>
        <w:rPr>
          <w:rFonts w:hint="eastAsia" w:eastAsia="仿宋" w:cs="Times New Roman"/>
          <w:sz w:val="32"/>
          <w:szCs w:val="32"/>
          <w:lang w:val="en-US" w:eastAsia="zh-CN"/>
        </w:rPr>
        <w:t>翻修供应商</w:t>
      </w:r>
      <w:r>
        <w:rPr>
          <w:rFonts w:hint="default" w:ascii="Times New Roman" w:hAnsi="Times New Roman" w:eastAsia="仿宋" w:cs="Times New Roman"/>
          <w:sz w:val="32"/>
          <w:szCs w:val="32"/>
        </w:rPr>
        <w:t>，诚邀符合要求的单位或个人前来咨询、洽谈。</w:t>
      </w:r>
    </w:p>
    <w:p w14:paraId="690305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w:t>
      </w:r>
      <w:r>
        <w:rPr>
          <w:rFonts w:hint="eastAsia" w:ascii="黑体" w:hAnsi="黑体" w:eastAsia="黑体" w:cs="黑体"/>
          <w:b w:val="0"/>
          <w:bCs/>
          <w:sz w:val="32"/>
          <w:szCs w:val="32"/>
          <w:lang w:val="en-US" w:eastAsia="zh-CN"/>
        </w:rPr>
        <w:t>项目</w:t>
      </w:r>
      <w:r>
        <w:rPr>
          <w:rFonts w:hint="eastAsia" w:ascii="黑体" w:hAnsi="黑体" w:eastAsia="黑体" w:cs="黑体"/>
          <w:b w:val="0"/>
          <w:bCs/>
          <w:sz w:val="32"/>
          <w:szCs w:val="32"/>
        </w:rPr>
        <w:t>概况</w:t>
      </w:r>
    </w:p>
    <w:p w14:paraId="626733FB">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left"/>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lang w:val="en-US" w:eastAsia="zh-CN"/>
        </w:rPr>
        <w:t>1.</w:t>
      </w:r>
      <w:r>
        <w:rPr>
          <w:rFonts w:hint="eastAsia" w:eastAsia="仿宋" w:cs="Times New Roman"/>
          <w:sz w:val="32"/>
          <w:szCs w:val="32"/>
          <w:lang w:val="en-US" w:eastAsia="zh-CN"/>
        </w:rPr>
        <w:t>项目</w:t>
      </w:r>
      <w:r>
        <w:rPr>
          <w:rFonts w:hint="default" w:ascii="Times New Roman" w:hAnsi="Times New Roman" w:eastAsia="仿宋" w:cs="Times New Roman"/>
          <w:sz w:val="32"/>
          <w:szCs w:val="32"/>
        </w:rPr>
        <w:t>地点：四川省宜宾市</w:t>
      </w:r>
      <w:r>
        <w:rPr>
          <w:rFonts w:hint="eastAsia" w:eastAsia="仿宋" w:cs="Times New Roman"/>
          <w:sz w:val="32"/>
          <w:szCs w:val="32"/>
          <w:lang w:val="en-US" w:eastAsia="zh-CN"/>
        </w:rPr>
        <w:t>叙州</w:t>
      </w:r>
      <w:r>
        <w:rPr>
          <w:rFonts w:hint="default" w:ascii="Times New Roman" w:hAnsi="Times New Roman" w:eastAsia="仿宋" w:cs="Times New Roman"/>
          <w:sz w:val="32"/>
          <w:szCs w:val="32"/>
        </w:rPr>
        <w:t>区</w:t>
      </w:r>
      <w:r>
        <w:rPr>
          <w:rFonts w:hint="eastAsia" w:eastAsia="仿宋" w:cs="Times New Roman"/>
          <w:sz w:val="32"/>
          <w:szCs w:val="32"/>
          <w:lang w:val="en-US" w:eastAsia="zh-CN"/>
        </w:rPr>
        <w:t>柏溪街道乐川村四川省宜宾市叙州区柏溪街道一曼大道龙船溪聚居点向南246米</w:t>
      </w:r>
      <w:r>
        <w:rPr>
          <w:rFonts w:hint="default" w:ascii="Times New Roman" w:hAnsi="Times New Roman" w:eastAsia="仿宋" w:cs="Times New Roman"/>
          <w:sz w:val="32"/>
          <w:szCs w:val="32"/>
          <w:lang w:eastAsia="zh-CN"/>
        </w:rPr>
        <w:t>。</w:t>
      </w:r>
    </w:p>
    <w:p w14:paraId="74231C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w:t>
      </w:r>
      <w:r>
        <w:rPr>
          <w:rFonts w:hint="eastAsia" w:eastAsia="仿宋" w:cs="Times New Roman"/>
          <w:sz w:val="32"/>
          <w:szCs w:val="32"/>
          <w:lang w:val="en-US" w:eastAsia="zh-CN"/>
        </w:rPr>
        <w:t>稻草人</w:t>
      </w:r>
      <w:r>
        <w:rPr>
          <w:rFonts w:hint="default" w:ascii="Times New Roman" w:hAnsi="Times New Roman" w:eastAsia="仿宋" w:cs="Times New Roman"/>
          <w:sz w:val="32"/>
          <w:szCs w:val="32"/>
        </w:rPr>
        <w:t>规模：</w:t>
      </w:r>
      <w:r>
        <w:rPr>
          <w:rFonts w:hint="eastAsia" w:eastAsia="仿宋" w:cs="Times New Roman"/>
          <w:sz w:val="32"/>
          <w:szCs w:val="32"/>
          <w:lang w:val="en-US" w:eastAsia="zh-CN"/>
        </w:rPr>
        <w:t>详见附件1。</w:t>
      </w:r>
    </w:p>
    <w:p w14:paraId="6DE8CB04">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left"/>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3.现场踏勘：本项目不统一组织集中踏勘，供应商可联系项目经办人预约踏勘，或自行前往龙船溪1号地块现场查勘损坏情况；踏勘产生的交通、人员等所有费用由供应商自行承担，未踏勘者报价风险自行承担。</w:t>
      </w:r>
    </w:p>
    <w:p w14:paraId="03513D03">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left"/>
        <w:textAlignment w:val="auto"/>
        <w:rPr>
          <w:rFonts w:hint="eastAsia"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4.报价为总价包干形式，须涵盖人工、材料、运输、机械、税费、成品保护等完成本项目</w:t>
      </w:r>
      <w:r>
        <w:rPr>
          <w:rFonts w:hint="eastAsia" w:eastAsia="仿宋" w:cs="Times New Roman"/>
          <w:sz w:val="32"/>
          <w:szCs w:val="32"/>
          <w:lang w:val="en-US" w:eastAsia="zh-CN"/>
        </w:rPr>
        <w:t>所需</w:t>
      </w:r>
      <w:r>
        <w:rPr>
          <w:rFonts w:hint="eastAsia" w:ascii="Times New Roman" w:hAnsi="Times New Roman" w:eastAsia="仿宋" w:cs="Times New Roman"/>
          <w:sz w:val="32"/>
          <w:szCs w:val="32"/>
          <w:lang w:val="en-US" w:eastAsia="zh-CN"/>
        </w:rPr>
        <w:t>全部费用。</w:t>
      </w:r>
    </w:p>
    <w:p w14:paraId="00C144A1">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left"/>
        <w:textAlignment w:val="auto"/>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5.供应商须在规定时限内提交加盖公章（自然人签字按手印）的报价文件和翻修方案，逾期提交不予受理。</w:t>
      </w:r>
    </w:p>
    <w:p w14:paraId="472381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三、</w:t>
      </w:r>
      <w:r>
        <w:rPr>
          <w:rFonts w:hint="eastAsia" w:ascii="黑体" w:hAnsi="黑体" w:eastAsia="黑体" w:cs="黑体"/>
          <w:b w:val="0"/>
          <w:bCs/>
          <w:sz w:val="32"/>
          <w:szCs w:val="32"/>
        </w:rPr>
        <w:t>意向</w:t>
      </w:r>
      <w:r>
        <w:rPr>
          <w:rFonts w:hint="eastAsia" w:ascii="黑体" w:hAnsi="黑体" w:eastAsia="黑体" w:cs="黑体"/>
          <w:b w:val="0"/>
          <w:bCs/>
          <w:sz w:val="32"/>
          <w:szCs w:val="32"/>
          <w:lang w:val="en-US" w:eastAsia="zh-CN"/>
        </w:rPr>
        <w:t>供应商</w:t>
      </w:r>
      <w:r>
        <w:rPr>
          <w:rFonts w:hint="eastAsia" w:ascii="黑体" w:hAnsi="黑体" w:eastAsia="黑体" w:cs="黑体"/>
          <w:b w:val="0"/>
          <w:bCs/>
          <w:sz w:val="32"/>
          <w:szCs w:val="32"/>
        </w:rPr>
        <w:t>要求</w:t>
      </w:r>
    </w:p>
    <w:p w14:paraId="6E765F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b w:val="0"/>
          <w:bCs/>
          <w:sz w:val="32"/>
          <w:szCs w:val="32"/>
          <w:lang w:val="en-US" w:eastAsia="zh-CN"/>
        </w:rPr>
        <w:t>1.</w:t>
      </w:r>
      <w:r>
        <w:rPr>
          <w:rFonts w:hint="default" w:ascii="Times New Roman" w:hAnsi="Times New Roman" w:eastAsia="仿宋" w:cs="Times New Roman"/>
          <w:b w:val="0"/>
          <w:bCs/>
          <w:sz w:val="32"/>
          <w:szCs w:val="32"/>
        </w:rPr>
        <w:t>意</w:t>
      </w:r>
      <w:r>
        <w:rPr>
          <w:rFonts w:hint="default" w:ascii="Times New Roman" w:hAnsi="Times New Roman" w:eastAsia="仿宋" w:cs="Times New Roman"/>
          <w:sz w:val="32"/>
          <w:szCs w:val="32"/>
        </w:rPr>
        <w:t>向</w:t>
      </w:r>
      <w:r>
        <w:rPr>
          <w:rFonts w:hint="eastAsia" w:eastAsia="仿宋" w:cs="Times New Roman"/>
          <w:sz w:val="32"/>
          <w:szCs w:val="32"/>
          <w:lang w:val="en-US" w:eastAsia="zh-CN"/>
        </w:rPr>
        <w:t>供应商</w:t>
      </w:r>
      <w:r>
        <w:rPr>
          <w:rFonts w:hint="default" w:ascii="Times New Roman" w:hAnsi="Times New Roman" w:eastAsia="仿宋" w:cs="Times New Roman"/>
          <w:sz w:val="32"/>
          <w:szCs w:val="32"/>
        </w:rPr>
        <w:t>需为合法注册的企业、个体工商户或具有完全民事行为能力的自然人，无违法违规经营记录。</w:t>
      </w:r>
    </w:p>
    <w:p w14:paraId="3C71B2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sz w:val="32"/>
          <w:szCs w:val="32"/>
          <w:lang w:eastAsia="zh-CN"/>
        </w:rPr>
      </w:pP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意向</w:t>
      </w:r>
      <w:r>
        <w:rPr>
          <w:rFonts w:hint="eastAsia" w:eastAsia="仿宋" w:cs="Times New Roman"/>
          <w:sz w:val="32"/>
          <w:szCs w:val="32"/>
          <w:lang w:val="en-US" w:eastAsia="zh-CN"/>
        </w:rPr>
        <w:t>供应商</w:t>
      </w:r>
      <w:r>
        <w:rPr>
          <w:rFonts w:hint="default" w:ascii="Times New Roman" w:hAnsi="Times New Roman" w:eastAsia="仿宋" w:cs="Times New Roman"/>
          <w:sz w:val="32"/>
          <w:szCs w:val="32"/>
        </w:rPr>
        <w:t>须具备稻草人设施制作、修复的实操能力，可独立完成结构与外观的全流程翻修作业</w:t>
      </w:r>
      <w:r>
        <w:rPr>
          <w:rFonts w:hint="eastAsia" w:eastAsia="仿宋" w:cs="Times New Roman"/>
          <w:sz w:val="32"/>
          <w:szCs w:val="32"/>
          <w:lang w:eastAsia="zh-CN"/>
        </w:rPr>
        <w:t>。</w:t>
      </w:r>
    </w:p>
    <w:p w14:paraId="76FF12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 w:cs="Times New Roman"/>
          <w:sz w:val="32"/>
          <w:szCs w:val="32"/>
          <w:lang w:eastAsia="zh-CN"/>
        </w:rPr>
      </w:pPr>
      <w:r>
        <w:rPr>
          <w:rFonts w:hint="eastAsia" w:eastAsia="仿宋" w:cs="Times New Roman"/>
          <w:sz w:val="32"/>
          <w:szCs w:val="32"/>
          <w:lang w:val="en-US" w:eastAsia="zh-CN"/>
        </w:rPr>
        <w:t>3</w:t>
      </w:r>
      <w:r>
        <w:rPr>
          <w:rFonts w:hint="default" w:ascii="Times New Roman" w:hAnsi="Times New Roman" w:eastAsia="仿宋" w:cs="Times New Roman"/>
          <w:sz w:val="32"/>
          <w:szCs w:val="32"/>
        </w:rPr>
        <w:t>.修复后稻草人结构牢固、造型与原设计保持一致、外观整洁完好，具备户外抗风、耐候使用性能</w:t>
      </w:r>
      <w:r>
        <w:rPr>
          <w:rFonts w:hint="eastAsia" w:eastAsia="仿宋" w:cs="Times New Roman"/>
          <w:sz w:val="32"/>
          <w:szCs w:val="32"/>
          <w:lang w:eastAsia="zh-CN"/>
        </w:rPr>
        <w:t>。</w:t>
      </w:r>
    </w:p>
    <w:p w14:paraId="4E2FC6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eastAsia" w:eastAsia="仿宋" w:cs="Times New Roman"/>
          <w:sz w:val="32"/>
          <w:szCs w:val="32"/>
          <w:lang w:val="en-US" w:eastAsia="zh-CN"/>
        </w:rPr>
        <w:t>4</w:t>
      </w:r>
      <w:r>
        <w:rPr>
          <w:rFonts w:hint="default" w:ascii="Times New Roman" w:hAnsi="Times New Roman" w:eastAsia="仿宋" w:cs="Times New Roman"/>
          <w:sz w:val="32"/>
          <w:szCs w:val="32"/>
        </w:rPr>
        <w:t>.修复所用材料须符合户外景观设施耐用性要求，施工须遵守项目现场安全管理规定。</w:t>
      </w:r>
    </w:p>
    <w:p w14:paraId="4F494A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四</w:t>
      </w:r>
      <w:r>
        <w:rPr>
          <w:rFonts w:hint="eastAsia" w:ascii="黑体" w:hAnsi="黑体" w:eastAsia="黑体" w:cs="黑体"/>
          <w:b w:val="0"/>
          <w:bCs/>
          <w:sz w:val="32"/>
          <w:szCs w:val="32"/>
        </w:rPr>
        <w:t>、发布公告的媒介</w:t>
      </w:r>
    </w:p>
    <w:p w14:paraId="49C20F2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 xml:space="preserve">      本次征集公告在</w:t>
      </w:r>
      <w:r>
        <w:rPr>
          <w:rFonts w:hint="eastAsia" w:eastAsia="仿宋" w:cs="Times New Roman"/>
          <w:sz w:val="32"/>
          <w:szCs w:val="32"/>
          <w:u w:val="single"/>
          <w:lang w:val="en-US" w:eastAsia="zh-CN"/>
        </w:rPr>
        <w:t>宜宾企业阳光采购服务平台、四川招投标网、中国招标投标公共服务平台</w:t>
      </w:r>
      <w:r>
        <w:rPr>
          <w:rFonts w:hint="default" w:ascii="Times New Roman" w:hAnsi="Times New Roman" w:eastAsia="仿宋" w:cs="Times New Roman"/>
          <w:sz w:val="32"/>
          <w:szCs w:val="32"/>
        </w:rPr>
        <w:t>上发布。</w:t>
      </w:r>
    </w:p>
    <w:p w14:paraId="4741FB7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其他说明</w:t>
      </w:r>
    </w:p>
    <w:p w14:paraId="74B5FB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如我司已确定意向供应商或项目发生变化，可提前终止本次询价项目。</w:t>
      </w:r>
    </w:p>
    <w:p w14:paraId="5EA49E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六</w:t>
      </w:r>
      <w:r>
        <w:rPr>
          <w:rFonts w:hint="eastAsia" w:ascii="黑体" w:hAnsi="黑体" w:eastAsia="黑体" w:cs="黑体"/>
          <w:b w:val="0"/>
          <w:bCs/>
          <w:sz w:val="32"/>
          <w:szCs w:val="32"/>
        </w:rPr>
        <w:t>、联系方式</w:t>
      </w:r>
    </w:p>
    <w:p w14:paraId="1FEF65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b/>
          <w:sz w:val="32"/>
          <w:szCs w:val="32"/>
        </w:rPr>
      </w:pPr>
      <w:r>
        <w:rPr>
          <w:rFonts w:hint="eastAsia" w:eastAsia="仿宋" w:cs="Times New Roman"/>
          <w:sz w:val="32"/>
          <w:szCs w:val="32"/>
          <w:lang w:val="en-US" w:eastAsia="zh-CN"/>
        </w:rPr>
        <w:t>采购</w:t>
      </w:r>
      <w:r>
        <w:rPr>
          <w:rFonts w:hint="default" w:ascii="Times New Roman" w:hAnsi="Times New Roman" w:eastAsia="仿宋" w:cs="Times New Roman"/>
          <w:sz w:val="32"/>
          <w:szCs w:val="32"/>
        </w:rPr>
        <w:t>人：</w:t>
      </w:r>
      <w:r>
        <w:rPr>
          <w:rFonts w:hint="default" w:ascii="Times New Roman" w:hAnsi="Times New Roman" w:eastAsia="仿宋" w:cs="Times New Roman"/>
          <w:sz w:val="32"/>
          <w:szCs w:val="32"/>
          <w:u w:val="single"/>
        </w:rPr>
        <w:t xml:space="preserve"> </w:t>
      </w:r>
      <w:r>
        <w:rPr>
          <w:rFonts w:hint="eastAsia" w:eastAsia="仿宋" w:cs="Times New Roman"/>
          <w:sz w:val="32"/>
          <w:szCs w:val="32"/>
          <w:u w:val="single"/>
          <w:lang w:val="en-US" w:eastAsia="zh-CN"/>
        </w:rPr>
        <w:t>宜宾高新城乡融合开发有限公司</w:t>
      </w:r>
      <w:r>
        <w:rPr>
          <w:rFonts w:hint="default" w:ascii="Times New Roman" w:hAnsi="Times New Roman" w:eastAsia="仿宋" w:cs="Times New Roman"/>
          <w:sz w:val="32"/>
          <w:szCs w:val="32"/>
          <w:u w:val="single"/>
        </w:rPr>
        <w:t xml:space="preserve">  </w:t>
      </w:r>
    </w:p>
    <w:p w14:paraId="3E06179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 xml:space="preserve">    </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rPr>
        <w:t xml:space="preserve">地  </w:t>
      </w:r>
      <w:r>
        <w:rPr>
          <w:rFonts w:hint="eastAsia" w:eastAsia="仿宋" w:cs="Times New Roman"/>
          <w:sz w:val="32"/>
          <w:szCs w:val="32"/>
          <w:lang w:val="en-US" w:eastAsia="zh-CN"/>
        </w:rPr>
        <w:t xml:space="preserve"> </w:t>
      </w:r>
      <w:r>
        <w:rPr>
          <w:rFonts w:hint="default" w:ascii="Times New Roman" w:hAnsi="Times New Roman" w:eastAsia="仿宋" w:cs="Times New Roman"/>
          <w:sz w:val="32"/>
          <w:szCs w:val="32"/>
        </w:rPr>
        <w:t xml:space="preserve"> </w:t>
      </w:r>
      <w:r>
        <w:rPr>
          <w:rFonts w:hint="eastAsia" w:eastAsia="仿宋" w:cs="Times New Roman"/>
          <w:sz w:val="32"/>
          <w:szCs w:val="32"/>
          <w:lang w:val="en-US" w:eastAsia="zh-CN"/>
        </w:rPr>
        <w:t xml:space="preserve"> </w:t>
      </w:r>
      <w:r>
        <w:rPr>
          <w:rFonts w:hint="default" w:ascii="Times New Roman" w:hAnsi="Times New Roman" w:eastAsia="仿宋" w:cs="Times New Roman"/>
          <w:sz w:val="32"/>
          <w:szCs w:val="32"/>
        </w:rPr>
        <w:t xml:space="preserve"> 址：</w:t>
      </w:r>
      <w:r>
        <w:rPr>
          <w:rFonts w:hint="default" w:ascii="Times New Roman" w:hAnsi="Times New Roman" w:eastAsia="仿宋" w:cs="Times New Roman"/>
          <w:sz w:val="32"/>
          <w:szCs w:val="32"/>
          <w:u w:val="single"/>
        </w:rPr>
        <w:t xml:space="preserve"> 四川省宜宾市</w:t>
      </w:r>
      <w:r>
        <w:rPr>
          <w:rFonts w:hint="eastAsia" w:eastAsia="仿宋" w:cs="Times New Roman"/>
          <w:sz w:val="32"/>
          <w:szCs w:val="32"/>
          <w:u w:val="single"/>
          <w:lang w:val="en-US" w:eastAsia="zh-CN"/>
        </w:rPr>
        <w:t>叙州区高场镇高新社区宜高光伏产业孵化中心1栋412办公室</w:t>
      </w:r>
    </w:p>
    <w:p w14:paraId="2C5B8FD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eastAsia="仿宋" w:cs="Times New Roman"/>
          <w:sz w:val="32"/>
          <w:szCs w:val="32"/>
          <w:u w:val="single"/>
          <w:lang w:val="en-US" w:eastAsia="zh-CN"/>
        </w:rPr>
      </w:pPr>
      <w:r>
        <w:rPr>
          <w:rFonts w:hint="default" w:ascii="Times New Roman" w:hAnsi="Times New Roman" w:eastAsia="仿宋" w:cs="Times New Roman"/>
          <w:sz w:val="32"/>
          <w:szCs w:val="32"/>
        </w:rPr>
        <w:t xml:space="preserve"> </w:t>
      </w:r>
      <w:r>
        <w:rPr>
          <w:rFonts w:hint="eastAsia" w:eastAsia="仿宋" w:cs="Times New Roman"/>
          <w:sz w:val="32"/>
          <w:szCs w:val="32"/>
          <w:lang w:val="en-US" w:eastAsia="zh-CN"/>
        </w:rPr>
        <w:t xml:space="preserve">       </w:t>
      </w:r>
      <w:r>
        <w:rPr>
          <w:rFonts w:hint="default" w:ascii="Times New Roman" w:hAnsi="Times New Roman" w:eastAsia="仿宋" w:cs="Times New Roman"/>
          <w:sz w:val="32"/>
          <w:szCs w:val="32"/>
        </w:rPr>
        <w:t>联 系 人：</w:t>
      </w:r>
      <w:r>
        <w:rPr>
          <w:rFonts w:hint="eastAsia" w:eastAsia="仿宋" w:cs="Times New Roman"/>
          <w:sz w:val="32"/>
          <w:szCs w:val="32"/>
          <w:u w:val="single"/>
          <w:lang w:val="en-US" w:eastAsia="zh-CN"/>
        </w:rPr>
        <w:t>朱</w:t>
      </w:r>
      <w:r>
        <w:rPr>
          <w:rFonts w:hint="default" w:ascii="Times New Roman" w:hAnsi="Times New Roman" w:eastAsia="仿宋" w:cs="Times New Roman"/>
          <w:sz w:val="32"/>
          <w:szCs w:val="32"/>
          <w:u w:val="single"/>
        </w:rPr>
        <w:t>老师</w:t>
      </w:r>
      <w:r>
        <w:rPr>
          <w:rFonts w:hint="eastAsia" w:eastAsia="仿宋" w:cs="Times New Roman"/>
          <w:sz w:val="32"/>
          <w:szCs w:val="32"/>
          <w:u w:val="single"/>
          <w:lang w:val="en-US" w:eastAsia="zh-CN"/>
        </w:rPr>
        <w:t>18190550509      刘珮莹18990985298</w:t>
      </w:r>
    </w:p>
    <w:p w14:paraId="64DB18DC">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本公告自发布之日起生效，征集期限至</w:t>
      </w:r>
      <w:r>
        <w:rPr>
          <w:rFonts w:hint="default" w:ascii="Times New Roman" w:hAnsi="Times New Roman" w:eastAsia="仿宋" w:cs="Times New Roman"/>
          <w:sz w:val="32"/>
          <w:szCs w:val="32"/>
          <w:lang w:val="en-US" w:eastAsia="zh-CN"/>
        </w:rPr>
        <w:t>2026</w:t>
      </w:r>
      <w:r>
        <w:rPr>
          <w:rFonts w:hint="default" w:ascii="Times New Roman" w:hAnsi="Times New Roman" w:eastAsia="仿宋" w:cs="Times New Roman"/>
          <w:sz w:val="32"/>
          <w:szCs w:val="32"/>
        </w:rPr>
        <w:t>年</w:t>
      </w:r>
      <w:r>
        <w:rPr>
          <w:rFonts w:hint="eastAsia" w:eastAsia="仿宋" w:cs="Times New Roman"/>
          <w:sz w:val="32"/>
          <w:szCs w:val="32"/>
          <w:lang w:val="en-US" w:eastAsia="zh-CN"/>
        </w:rPr>
        <w:t>11</w:t>
      </w:r>
      <w:r>
        <w:rPr>
          <w:rFonts w:hint="default" w:ascii="Times New Roman" w:hAnsi="Times New Roman" w:eastAsia="仿宋" w:cs="Times New Roman"/>
          <w:sz w:val="32"/>
          <w:szCs w:val="32"/>
        </w:rPr>
        <w:t>月</w:t>
      </w:r>
      <w:r>
        <w:rPr>
          <w:rFonts w:hint="eastAsia" w:eastAsia="仿宋" w:cs="Times New Roman"/>
          <w:sz w:val="32"/>
          <w:szCs w:val="32"/>
          <w:lang w:val="en-US" w:eastAsia="zh-CN"/>
        </w:rPr>
        <w:t>29</w:t>
      </w:r>
      <w:r>
        <w:rPr>
          <w:rFonts w:hint="default" w:ascii="Times New Roman" w:hAnsi="Times New Roman" w:eastAsia="仿宋" w:cs="Times New Roman"/>
          <w:sz w:val="32"/>
          <w:szCs w:val="32"/>
        </w:rPr>
        <w:t>日止，我司保留对本公告的最终解释权。</w:t>
      </w:r>
    </w:p>
    <w:p w14:paraId="745D2BED">
      <w:pPr>
        <w:rPr>
          <w:rFonts w:hint="default" w:ascii="Times New Roman" w:hAnsi="Times New Roman" w:eastAsia="仿宋" w:cs="Times New Roman"/>
          <w:sz w:val="32"/>
          <w:szCs w:val="32"/>
        </w:rPr>
      </w:pPr>
      <w:r>
        <w:rPr>
          <w:rFonts w:hint="default" w:ascii="Times New Roman" w:hAnsi="Times New Roman" w:eastAsia="仿宋" w:cs="Times New Roman"/>
          <w:sz w:val="32"/>
          <w:szCs w:val="32"/>
        </w:rPr>
        <w:br w:type="page"/>
      </w:r>
    </w:p>
    <w:p w14:paraId="5057422E">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left"/>
        <w:textAlignment w:val="auto"/>
        <w:rPr>
          <w:rFonts w:hint="default" w:eastAsia="仿宋" w:cs="Times New Roman"/>
          <w:sz w:val="32"/>
          <w:szCs w:val="32"/>
          <w:lang w:val="en-US" w:eastAsia="zh-CN"/>
        </w:rPr>
      </w:pPr>
      <w:r>
        <w:rPr>
          <w:rFonts w:hint="eastAsia" w:eastAsia="仿宋" w:cs="Times New Roman"/>
          <w:sz w:val="32"/>
          <w:szCs w:val="32"/>
          <w:lang w:val="en-US" w:eastAsia="zh-CN"/>
        </w:rPr>
        <w:t>附件：1.稻草人规模</w:t>
      </w:r>
    </w:p>
    <w:p w14:paraId="71FE6ED8">
      <w:pPr>
        <w:keepNext w:val="0"/>
        <w:keepLines w:val="0"/>
        <w:pageBreakBefore w:val="0"/>
        <w:widowControl w:val="0"/>
        <w:kinsoku/>
        <w:wordWrap/>
        <w:overflowPunct/>
        <w:topLinePunct w:val="0"/>
        <w:autoSpaceDE/>
        <w:autoSpaceDN/>
        <w:bidi w:val="0"/>
        <w:adjustRightInd/>
        <w:snapToGrid/>
        <w:spacing w:before="120" w:after="120" w:line="560" w:lineRule="exact"/>
        <w:ind w:left="0" w:firstLine="1600" w:firstLineChars="500"/>
        <w:jc w:val="left"/>
        <w:textAlignment w:val="auto"/>
        <w:rPr>
          <w:rFonts w:hint="eastAsia" w:eastAsia="仿宋" w:cs="Times New Roman"/>
          <w:sz w:val="32"/>
          <w:szCs w:val="32"/>
          <w:lang w:val="en-US" w:eastAsia="zh-CN"/>
        </w:rPr>
      </w:pPr>
      <w:r>
        <w:rPr>
          <w:rFonts w:hint="eastAsia" w:eastAsia="仿宋" w:cs="Times New Roman"/>
          <w:sz w:val="32"/>
          <w:szCs w:val="32"/>
          <w:lang w:val="en-US" w:eastAsia="zh-CN"/>
        </w:rPr>
        <w:t>2.报价表</w:t>
      </w:r>
    </w:p>
    <w:p w14:paraId="21E1B1A1">
      <w:pPr>
        <w:keepNext w:val="0"/>
        <w:keepLines w:val="0"/>
        <w:pageBreakBefore w:val="0"/>
        <w:widowControl w:val="0"/>
        <w:kinsoku/>
        <w:wordWrap/>
        <w:overflowPunct/>
        <w:topLinePunct w:val="0"/>
        <w:autoSpaceDE/>
        <w:autoSpaceDN/>
        <w:bidi w:val="0"/>
        <w:adjustRightInd/>
        <w:snapToGrid/>
        <w:spacing w:before="120" w:after="120" w:line="560" w:lineRule="exact"/>
        <w:ind w:left="0" w:firstLine="1600" w:firstLineChars="500"/>
        <w:jc w:val="left"/>
        <w:textAlignment w:val="auto"/>
        <w:rPr>
          <w:rFonts w:hint="default" w:eastAsia="仿宋" w:cs="Times New Roman"/>
          <w:sz w:val="32"/>
          <w:szCs w:val="32"/>
          <w:lang w:val="en-US" w:eastAsia="zh-CN"/>
        </w:rPr>
      </w:pPr>
      <w:r>
        <w:rPr>
          <w:rFonts w:hint="eastAsia" w:eastAsia="仿宋" w:cs="Times New Roman"/>
          <w:sz w:val="32"/>
          <w:szCs w:val="32"/>
          <w:lang w:val="en-US" w:eastAsia="zh-CN"/>
        </w:rPr>
        <w:t>3.稻草人现状图及位置</w:t>
      </w:r>
    </w:p>
    <w:p w14:paraId="2545B4A8">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right"/>
        <w:textAlignment w:val="auto"/>
        <w:rPr>
          <w:rFonts w:hint="eastAsia" w:eastAsia="仿宋" w:cs="Times New Roman"/>
          <w:sz w:val="32"/>
          <w:szCs w:val="32"/>
          <w:lang w:val="en-US" w:eastAsia="zh-CN"/>
        </w:rPr>
      </w:pPr>
    </w:p>
    <w:p w14:paraId="69ED713A">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left"/>
        <w:textAlignment w:val="auto"/>
        <w:rPr>
          <w:rFonts w:hint="eastAsia" w:eastAsia="仿宋" w:cs="Times New Roman"/>
          <w:sz w:val="32"/>
          <w:szCs w:val="32"/>
          <w:lang w:val="en-US" w:eastAsia="zh-CN"/>
        </w:rPr>
      </w:pPr>
    </w:p>
    <w:p w14:paraId="7B9E28C6">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right"/>
        <w:textAlignment w:val="auto"/>
        <w:rPr>
          <w:rFonts w:hint="eastAsia" w:eastAsia="仿宋" w:cs="Times New Roman"/>
          <w:sz w:val="32"/>
          <w:szCs w:val="32"/>
          <w:lang w:val="en-US" w:eastAsia="zh-CN"/>
        </w:rPr>
      </w:pPr>
    </w:p>
    <w:p w14:paraId="59FD7667">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right"/>
        <w:textAlignment w:val="auto"/>
        <w:rPr>
          <w:rFonts w:hint="eastAsia" w:eastAsia="仿宋" w:cs="Times New Roman"/>
          <w:sz w:val="32"/>
          <w:szCs w:val="32"/>
          <w:lang w:val="en-US" w:eastAsia="zh-CN"/>
        </w:rPr>
      </w:pPr>
      <w:r>
        <w:rPr>
          <w:rFonts w:hint="eastAsia" w:eastAsia="仿宋" w:cs="Times New Roman"/>
          <w:sz w:val="32"/>
          <w:szCs w:val="32"/>
          <w:lang w:val="en-US" w:eastAsia="zh-CN"/>
        </w:rPr>
        <w:t>宜宾高新城乡融合开发有限公司</w:t>
      </w:r>
    </w:p>
    <w:p w14:paraId="64234A8B">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right"/>
        <w:textAlignment w:val="auto"/>
        <w:rPr>
          <w:rFonts w:hint="eastAsia" w:eastAsia="仿宋" w:cs="Times New Roman"/>
          <w:sz w:val="32"/>
          <w:szCs w:val="32"/>
          <w:lang w:val="en-US" w:eastAsia="zh-CN"/>
        </w:rPr>
        <w:sectPr>
          <w:footerReference r:id="rId5" w:type="first"/>
          <w:footerReference r:id="rId3" w:type="default"/>
          <w:footerReference r:id="rId4" w:type="even"/>
          <w:pgSz w:w="11906" w:h="16838"/>
          <w:pgMar w:top="1440" w:right="746" w:bottom="1440" w:left="1260" w:header="851" w:footer="992" w:gutter="0"/>
          <w:pgNumType w:fmt="decimal" w:start="1"/>
          <w:cols w:space="425" w:num="1"/>
          <w:docGrid w:type="lines" w:linePitch="312" w:charSpace="0"/>
        </w:sectPr>
      </w:pPr>
      <w:r>
        <w:rPr>
          <w:rFonts w:hint="eastAsia" w:eastAsia="仿宋" w:cs="Times New Roman"/>
          <w:sz w:val="32"/>
          <w:szCs w:val="32"/>
          <w:lang w:val="en-US" w:eastAsia="zh-CN"/>
        </w:rPr>
        <w:t>2026年10月29日</w:t>
      </w:r>
    </w:p>
    <w:p w14:paraId="4CAEC892">
      <w:pPr>
        <w:keepNext w:val="0"/>
        <w:keepLines w:val="0"/>
        <w:pageBreakBefore w:val="0"/>
        <w:widowControl w:val="0"/>
        <w:kinsoku/>
        <w:wordWrap/>
        <w:overflowPunct/>
        <w:topLinePunct w:val="0"/>
        <w:autoSpaceDE/>
        <w:autoSpaceDN/>
        <w:bidi w:val="0"/>
        <w:adjustRightInd/>
        <w:snapToGrid/>
        <w:spacing w:before="120" w:after="120" w:line="560" w:lineRule="exact"/>
        <w:jc w:val="left"/>
        <w:textAlignment w:val="auto"/>
        <w:rPr>
          <w:rFonts w:hint="eastAsia" w:eastAsia="仿宋" w:cs="Times New Roman"/>
          <w:sz w:val="32"/>
          <w:szCs w:val="32"/>
          <w:lang w:val="en-US" w:eastAsia="zh-CN"/>
        </w:rPr>
      </w:pPr>
      <w:r>
        <w:rPr>
          <w:rFonts w:hint="eastAsia" w:eastAsia="仿宋" w:cs="Times New Roman"/>
          <w:sz w:val="32"/>
          <w:szCs w:val="32"/>
          <w:lang w:val="en-US" w:eastAsia="zh-CN"/>
        </w:rPr>
        <w:t>附件1</w:t>
      </w:r>
    </w:p>
    <w:p w14:paraId="593E2A78">
      <w:pPr>
        <w:keepNext w:val="0"/>
        <w:keepLines w:val="0"/>
        <w:pageBreakBefore w:val="0"/>
        <w:widowControl w:val="0"/>
        <w:kinsoku/>
        <w:wordWrap/>
        <w:overflowPunct/>
        <w:topLinePunct w:val="0"/>
        <w:autoSpaceDE/>
        <w:autoSpaceDN/>
        <w:bidi w:val="0"/>
        <w:adjustRightInd/>
        <w:snapToGrid/>
        <w:spacing w:before="120" w:after="120" w:line="560" w:lineRule="exact"/>
        <w:jc w:val="center"/>
        <w:textAlignment w:val="auto"/>
        <w:rPr>
          <w:rFonts w:hint="eastAsia" w:eastAsia="仿宋" w:cs="Times New Roman"/>
          <w:sz w:val="32"/>
          <w:szCs w:val="32"/>
          <w:lang w:val="en-US" w:eastAsia="zh-CN"/>
        </w:rPr>
      </w:pPr>
      <w:r>
        <w:rPr>
          <w:rFonts w:hint="eastAsia" w:eastAsia="仿宋" w:cs="Times New Roman"/>
          <w:sz w:val="32"/>
          <w:szCs w:val="32"/>
          <w:lang w:val="en-US" w:eastAsia="zh-CN"/>
        </w:rPr>
        <w:t>稻草人规模</w:t>
      </w:r>
    </w:p>
    <w:tbl>
      <w:tblPr>
        <w:tblStyle w:val="4"/>
        <w:tblW w:w="11100" w:type="dxa"/>
        <w:jc w:val="center"/>
        <w:tblLayout w:type="fixed"/>
        <w:tblCellMar>
          <w:top w:w="0" w:type="dxa"/>
          <w:left w:w="108" w:type="dxa"/>
          <w:bottom w:w="0" w:type="dxa"/>
          <w:right w:w="108" w:type="dxa"/>
        </w:tblCellMar>
      </w:tblPr>
      <w:tblGrid>
        <w:gridCol w:w="794"/>
        <w:gridCol w:w="1441"/>
        <w:gridCol w:w="3232"/>
        <w:gridCol w:w="1666"/>
        <w:gridCol w:w="1388"/>
        <w:gridCol w:w="849"/>
        <w:gridCol w:w="936"/>
        <w:gridCol w:w="794"/>
      </w:tblGrid>
      <w:tr w14:paraId="0C2FFB60">
        <w:tblPrEx>
          <w:tblCellMar>
            <w:top w:w="0" w:type="dxa"/>
            <w:left w:w="108" w:type="dxa"/>
            <w:bottom w:w="0" w:type="dxa"/>
            <w:right w:w="108" w:type="dxa"/>
          </w:tblCellMar>
        </w:tblPrEx>
        <w:trPr>
          <w:trHeight w:val="300" w:hRule="atLeast"/>
          <w:jc w:val="center"/>
        </w:trPr>
        <w:tc>
          <w:tcPr>
            <w:tcW w:w="794" w:type="dxa"/>
            <w:tcBorders>
              <w:top w:val="single" w:color="000000" w:sz="4" w:space="0"/>
              <w:left w:val="single" w:color="000000" w:sz="4" w:space="0"/>
              <w:bottom w:val="single" w:color="000000" w:sz="4" w:space="0"/>
              <w:right w:val="single" w:color="000000" w:sz="4" w:space="0"/>
            </w:tcBorders>
            <w:noWrap/>
            <w:vAlign w:val="center"/>
          </w:tcPr>
          <w:p w14:paraId="7773326E">
            <w:pPr>
              <w:widowControl/>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kern w:val="0"/>
                <w:sz w:val="22"/>
                <w:szCs w:val="22"/>
                <w:lang w:bidi="ar"/>
              </w:rPr>
              <w:t>序号</w:t>
            </w:r>
          </w:p>
        </w:tc>
        <w:tc>
          <w:tcPr>
            <w:tcW w:w="1441" w:type="dxa"/>
            <w:tcBorders>
              <w:top w:val="single" w:color="000000" w:sz="4" w:space="0"/>
              <w:left w:val="single" w:color="000000" w:sz="4" w:space="0"/>
              <w:bottom w:val="single" w:color="000000" w:sz="4" w:space="0"/>
              <w:right w:val="single" w:color="000000" w:sz="4" w:space="0"/>
            </w:tcBorders>
            <w:noWrap/>
            <w:vAlign w:val="center"/>
          </w:tcPr>
          <w:p w14:paraId="6C83C0ED">
            <w:pPr>
              <w:widowControl/>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kern w:val="0"/>
                <w:sz w:val="22"/>
                <w:szCs w:val="22"/>
                <w:lang w:bidi="ar"/>
              </w:rPr>
              <w:t>标的名称</w:t>
            </w:r>
          </w:p>
        </w:tc>
        <w:tc>
          <w:tcPr>
            <w:tcW w:w="3232" w:type="dxa"/>
            <w:tcBorders>
              <w:top w:val="single" w:color="000000" w:sz="4" w:space="0"/>
              <w:left w:val="single" w:color="000000" w:sz="4" w:space="0"/>
              <w:bottom w:val="single" w:color="000000" w:sz="4" w:space="0"/>
              <w:right w:val="single" w:color="000000" w:sz="4" w:space="0"/>
            </w:tcBorders>
            <w:noWrap/>
            <w:vAlign w:val="center"/>
          </w:tcPr>
          <w:p w14:paraId="145AF4B0">
            <w:pPr>
              <w:widowControl/>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kern w:val="0"/>
                <w:sz w:val="22"/>
                <w:szCs w:val="22"/>
                <w:lang w:bidi="ar"/>
              </w:rPr>
              <w:t>图片</w:t>
            </w:r>
          </w:p>
        </w:tc>
        <w:tc>
          <w:tcPr>
            <w:tcW w:w="1666" w:type="dxa"/>
            <w:tcBorders>
              <w:top w:val="single" w:color="000000" w:sz="4" w:space="0"/>
              <w:left w:val="single" w:color="000000" w:sz="4" w:space="0"/>
              <w:bottom w:val="single" w:color="000000" w:sz="4" w:space="0"/>
              <w:right w:val="single" w:color="000000" w:sz="4" w:space="0"/>
            </w:tcBorders>
            <w:noWrap/>
            <w:vAlign w:val="center"/>
          </w:tcPr>
          <w:p w14:paraId="1ACE123F">
            <w:pPr>
              <w:widowControl/>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kern w:val="0"/>
                <w:sz w:val="22"/>
                <w:szCs w:val="22"/>
                <w:lang w:bidi="ar"/>
              </w:rPr>
              <w:t>暂估尺寸</w:t>
            </w:r>
          </w:p>
        </w:tc>
        <w:tc>
          <w:tcPr>
            <w:tcW w:w="1388" w:type="dxa"/>
            <w:tcBorders>
              <w:top w:val="single" w:color="000000" w:sz="4" w:space="0"/>
              <w:left w:val="single" w:color="000000" w:sz="4" w:space="0"/>
              <w:bottom w:val="single" w:color="000000" w:sz="4" w:space="0"/>
              <w:right w:val="single" w:color="000000" w:sz="4" w:space="0"/>
            </w:tcBorders>
            <w:noWrap/>
            <w:vAlign w:val="center"/>
          </w:tcPr>
          <w:p w14:paraId="04C029ED">
            <w:pPr>
              <w:widowControl/>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kern w:val="0"/>
                <w:sz w:val="22"/>
                <w:szCs w:val="22"/>
                <w:lang w:bidi="ar"/>
              </w:rPr>
              <w:t>材质</w:t>
            </w:r>
          </w:p>
        </w:tc>
        <w:tc>
          <w:tcPr>
            <w:tcW w:w="849" w:type="dxa"/>
            <w:tcBorders>
              <w:top w:val="single" w:color="000000" w:sz="4" w:space="0"/>
              <w:left w:val="single" w:color="000000" w:sz="4" w:space="0"/>
              <w:bottom w:val="single" w:color="000000" w:sz="4" w:space="0"/>
              <w:right w:val="single" w:color="000000" w:sz="4" w:space="0"/>
            </w:tcBorders>
            <w:noWrap/>
            <w:vAlign w:val="center"/>
          </w:tcPr>
          <w:p w14:paraId="11E3C7A7">
            <w:pPr>
              <w:widowControl/>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kern w:val="0"/>
                <w:sz w:val="22"/>
                <w:szCs w:val="22"/>
                <w:lang w:bidi="ar"/>
              </w:rPr>
              <w:t>单位</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5F4F559F">
            <w:pPr>
              <w:widowControl/>
              <w:jc w:val="center"/>
              <w:textAlignment w:val="center"/>
              <w:rPr>
                <w:rFonts w:hint="eastAsia" w:ascii="仿宋" w:hAnsi="仿宋" w:eastAsia="仿宋" w:cs="仿宋"/>
                <w:b/>
                <w:bCs/>
                <w:color w:val="000000"/>
                <w:sz w:val="22"/>
                <w:szCs w:val="22"/>
              </w:rPr>
            </w:pPr>
            <w:r>
              <w:rPr>
                <w:rFonts w:hint="eastAsia" w:ascii="仿宋" w:hAnsi="仿宋" w:eastAsia="仿宋" w:cs="仿宋"/>
                <w:b/>
                <w:bCs/>
                <w:color w:val="000000"/>
                <w:kern w:val="0"/>
                <w:sz w:val="22"/>
                <w:szCs w:val="22"/>
                <w:lang w:bidi="ar"/>
              </w:rPr>
              <w:t>数量</w:t>
            </w:r>
          </w:p>
        </w:tc>
        <w:tc>
          <w:tcPr>
            <w:tcW w:w="794" w:type="dxa"/>
            <w:tcBorders>
              <w:top w:val="single" w:color="000000" w:sz="4" w:space="0"/>
              <w:left w:val="single" w:color="000000" w:sz="4" w:space="0"/>
              <w:bottom w:val="single" w:color="000000" w:sz="4" w:space="0"/>
              <w:right w:val="single" w:color="000000" w:sz="4" w:space="0"/>
            </w:tcBorders>
            <w:noWrap/>
            <w:vAlign w:val="center"/>
          </w:tcPr>
          <w:p w14:paraId="09FBFFF6">
            <w:pPr>
              <w:widowControl/>
              <w:jc w:val="center"/>
              <w:textAlignment w:val="center"/>
              <w:rPr>
                <w:rFonts w:hint="eastAsia" w:ascii="仿宋" w:hAnsi="仿宋" w:eastAsia="仿宋" w:cs="仿宋"/>
                <w:b/>
                <w:bCs/>
                <w:color w:val="000000"/>
                <w:kern w:val="0"/>
                <w:sz w:val="22"/>
                <w:szCs w:val="22"/>
                <w:lang w:bidi="ar"/>
              </w:rPr>
            </w:pPr>
            <w:r>
              <w:rPr>
                <w:rFonts w:hint="eastAsia" w:ascii="仿宋" w:hAnsi="仿宋" w:eastAsia="仿宋" w:cs="仿宋"/>
                <w:b/>
                <w:bCs/>
                <w:color w:val="000000"/>
                <w:kern w:val="0"/>
                <w:sz w:val="22"/>
                <w:szCs w:val="22"/>
                <w:lang w:bidi="ar"/>
              </w:rPr>
              <w:t>备注</w:t>
            </w:r>
          </w:p>
        </w:tc>
      </w:tr>
      <w:tr w14:paraId="7D74C522">
        <w:tblPrEx>
          <w:tblCellMar>
            <w:top w:w="0" w:type="dxa"/>
            <w:left w:w="108" w:type="dxa"/>
            <w:bottom w:w="0" w:type="dxa"/>
            <w:right w:w="108" w:type="dxa"/>
          </w:tblCellMar>
        </w:tblPrEx>
        <w:trPr>
          <w:trHeight w:val="2160" w:hRule="atLeast"/>
          <w:jc w:val="center"/>
        </w:trPr>
        <w:tc>
          <w:tcPr>
            <w:tcW w:w="794" w:type="dxa"/>
            <w:tcBorders>
              <w:top w:val="single" w:color="000000" w:sz="4" w:space="0"/>
              <w:left w:val="single" w:color="000000" w:sz="4" w:space="0"/>
              <w:bottom w:val="single" w:color="000000" w:sz="4" w:space="0"/>
              <w:right w:val="single" w:color="000000" w:sz="4" w:space="0"/>
            </w:tcBorders>
            <w:noWrap/>
            <w:vAlign w:val="center"/>
          </w:tcPr>
          <w:p w14:paraId="51029243">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1</w:t>
            </w:r>
          </w:p>
        </w:tc>
        <w:tc>
          <w:tcPr>
            <w:tcW w:w="1441" w:type="dxa"/>
            <w:tcBorders>
              <w:top w:val="single" w:color="000000" w:sz="4" w:space="0"/>
              <w:left w:val="single" w:color="000000" w:sz="4" w:space="0"/>
              <w:bottom w:val="single" w:color="000000" w:sz="4" w:space="0"/>
              <w:right w:val="single" w:color="000000" w:sz="4" w:space="0"/>
            </w:tcBorders>
            <w:noWrap/>
            <w:vAlign w:val="center"/>
          </w:tcPr>
          <w:p w14:paraId="5F6D86AD">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稻草人仰望者</w:t>
            </w:r>
          </w:p>
        </w:tc>
        <w:tc>
          <w:tcPr>
            <w:tcW w:w="3232" w:type="dxa"/>
            <w:tcBorders>
              <w:top w:val="single" w:color="000000" w:sz="4" w:space="0"/>
              <w:left w:val="single" w:color="000000" w:sz="4" w:space="0"/>
              <w:bottom w:val="single" w:color="000000" w:sz="4" w:space="0"/>
              <w:right w:val="single" w:color="000000" w:sz="4" w:space="0"/>
            </w:tcBorders>
            <w:noWrap/>
            <w:vAlign w:val="center"/>
          </w:tcPr>
          <w:p w14:paraId="390205C0">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bdr w:val="single" w:color="auto" w:sz="4" w:space="0"/>
                <w:lang w:bidi="ar"/>
              </w:rPr>
              <w:drawing>
                <wp:anchor distT="0" distB="0" distL="114300" distR="114300" simplePos="0" relativeHeight="251676672" behindDoc="0" locked="0" layoutInCell="1" allowOverlap="1">
                  <wp:simplePos x="0" y="0"/>
                  <wp:positionH relativeFrom="column">
                    <wp:posOffset>319405</wp:posOffset>
                  </wp:positionH>
                  <wp:positionV relativeFrom="paragraph">
                    <wp:posOffset>83820</wp:posOffset>
                  </wp:positionV>
                  <wp:extent cx="1372235" cy="1240155"/>
                  <wp:effectExtent l="0" t="0" r="18415" b="17145"/>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23"/>
                          <a:stretch>
                            <a:fillRect/>
                          </a:stretch>
                        </pic:blipFill>
                        <pic:spPr>
                          <a:xfrm>
                            <a:off x="0" y="0"/>
                            <a:ext cx="1372235" cy="1240155"/>
                          </a:xfrm>
                          <a:prstGeom prst="rect">
                            <a:avLst/>
                          </a:prstGeom>
                          <a:noFill/>
                          <a:ln>
                            <a:noFill/>
                          </a:ln>
                        </pic:spPr>
                      </pic:pic>
                    </a:graphicData>
                  </a:graphic>
                </wp:anchor>
              </w:drawing>
            </w:r>
          </w:p>
        </w:tc>
        <w:tc>
          <w:tcPr>
            <w:tcW w:w="1666" w:type="dxa"/>
            <w:tcBorders>
              <w:top w:val="single" w:color="000000" w:sz="4" w:space="0"/>
              <w:left w:val="single" w:color="000000" w:sz="4" w:space="0"/>
              <w:bottom w:val="single" w:color="000000" w:sz="4" w:space="0"/>
              <w:right w:val="single" w:color="000000" w:sz="4" w:space="0"/>
            </w:tcBorders>
            <w:noWrap w:val="0"/>
            <w:vAlign w:val="center"/>
          </w:tcPr>
          <w:p w14:paraId="60D9C621">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高约5米，长约5.8米，宽约2.5米</w:t>
            </w:r>
          </w:p>
        </w:tc>
        <w:tc>
          <w:tcPr>
            <w:tcW w:w="1388" w:type="dxa"/>
            <w:tcBorders>
              <w:top w:val="single" w:color="000000" w:sz="4" w:space="0"/>
              <w:left w:val="single" w:color="000000" w:sz="4" w:space="0"/>
              <w:bottom w:val="single" w:color="000000" w:sz="4" w:space="0"/>
              <w:right w:val="single" w:color="000000" w:sz="4" w:space="0"/>
            </w:tcBorders>
            <w:noWrap/>
            <w:vAlign w:val="center"/>
          </w:tcPr>
          <w:p w14:paraId="3D873706">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钢结构+仿真草(含扇子)</w:t>
            </w:r>
          </w:p>
        </w:tc>
        <w:tc>
          <w:tcPr>
            <w:tcW w:w="849" w:type="dxa"/>
            <w:tcBorders>
              <w:top w:val="single" w:color="000000" w:sz="4" w:space="0"/>
              <w:left w:val="single" w:color="000000" w:sz="4" w:space="0"/>
              <w:bottom w:val="single" w:color="000000" w:sz="4" w:space="0"/>
              <w:right w:val="single" w:color="000000" w:sz="4" w:space="0"/>
            </w:tcBorders>
            <w:noWrap/>
            <w:vAlign w:val="center"/>
          </w:tcPr>
          <w:p w14:paraId="170AB9E9">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个</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38BADEB3">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1</w:t>
            </w:r>
          </w:p>
        </w:tc>
        <w:tc>
          <w:tcPr>
            <w:tcW w:w="794" w:type="dxa"/>
            <w:vMerge w:val="restart"/>
            <w:tcBorders>
              <w:top w:val="single" w:color="000000" w:sz="4" w:space="0"/>
              <w:left w:val="single" w:color="000000" w:sz="4" w:space="0"/>
              <w:bottom w:val="single" w:color="000000" w:sz="4" w:space="0"/>
              <w:right w:val="single" w:color="000000" w:sz="4" w:space="0"/>
            </w:tcBorders>
            <w:noWrap/>
            <w:vAlign w:val="center"/>
          </w:tcPr>
          <w:p w14:paraId="61917B58">
            <w:pPr>
              <w:widowControl/>
              <w:jc w:val="left"/>
              <w:textAlignment w:val="center"/>
              <w:rPr>
                <w:rFonts w:hint="eastAsia" w:ascii="仿宋" w:hAnsi="仿宋" w:eastAsia="仿宋" w:cs="仿宋"/>
                <w:color w:val="000000"/>
                <w:kern w:val="0"/>
                <w:sz w:val="22"/>
                <w:szCs w:val="22"/>
                <w:lang w:bidi="ar"/>
              </w:rPr>
            </w:pPr>
          </w:p>
        </w:tc>
      </w:tr>
      <w:tr w14:paraId="74D0B0C2">
        <w:tblPrEx>
          <w:tblCellMar>
            <w:top w:w="0" w:type="dxa"/>
            <w:left w:w="108" w:type="dxa"/>
            <w:bottom w:w="0" w:type="dxa"/>
            <w:right w:w="108" w:type="dxa"/>
          </w:tblCellMar>
        </w:tblPrEx>
        <w:trPr>
          <w:trHeight w:val="2240" w:hRule="atLeast"/>
          <w:jc w:val="center"/>
        </w:trPr>
        <w:tc>
          <w:tcPr>
            <w:tcW w:w="794" w:type="dxa"/>
            <w:tcBorders>
              <w:top w:val="single" w:color="000000" w:sz="4" w:space="0"/>
              <w:left w:val="single" w:color="000000" w:sz="4" w:space="0"/>
              <w:bottom w:val="single" w:color="000000" w:sz="4" w:space="0"/>
              <w:right w:val="single" w:color="000000" w:sz="4" w:space="0"/>
            </w:tcBorders>
            <w:noWrap/>
            <w:vAlign w:val="center"/>
          </w:tcPr>
          <w:p w14:paraId="7EF5628A">
            <w:pPr>
              <w:widowControl/>
              <w:jc w:val="center"/>
              <w:textAlignment w:val="center"/>
              <w:rPr>
                <w:rFonts w:hint="eastAsia" w:ascii="仿宋" w:hAnsi="仿宋" w:eastAsia="仿宋" w:cs="仿宋"/>
                <w:color w:val="000000"/>
                <w:sz w:val="22"/>
                <w:szCs w:val="22"/>
                <w:lang w:eastAsia="zh-CN"/>
              </w:rPr>
            </w:pPr>
            <w:r>
              <w:rPr>
                <w:rFonts w:hint="eastAsia" w:ascii="仿宋" w:hAnsi="仿宋" w:eastAsia="仿宋" w:cs="仿宋"/>
                <w:color w:val="000000"/>
                <w:kern w:val="0"/>
                <w:sz w:val="22"/>
                <w:szCs w:val="22"/>
                <w:lang w:val="en-US" w:eastAsia="zh-CN" w:bidi="ar"/>
              </w:rPr>
              <w:t>2</w:t>
            </w:r>
          </w:p>
        </w:tc>
        <w:tc>
          <w:tcPr>
            <w:tcW w:w="1441" w:type="dxa"/>
            <w:tcBorders>
              <w:top w:val="single" w:color="000000" w:sz="4" w:space="0"/>
              <w:left w:val="single" w:color="000000" w:sz="4" w:space="0"/>
              <w:bottom w:val="single" w:color="000000" w:sz="4" w:space="0"/>
              <w:right w:val="single" w:color="000000" w:sz="4" w:space="0"/>
            </w:tcBorders>
            <w:noWrap/>
            <w:vAlign w:val="center"/>
          </w:tcPr>
          <w:p w14:paraId="0DB78C5B">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风车</w:t>
            </w:r>
          </w:p>
        </w:tc>
        <w:tc>
          <w:tcPr>
            <w:tcW w:w="3232" w:type="dxa"/>
            <w:tcBorders>
              <w:top w:val="single" w:color="000000" w:sz="4" w:space="0"/>
              <w:left w:val="single" w:color="000000" w:sz="4" w:space="0"/>
              <w:bottom w:val="single" w:color="000000" w:sz="4" w:space="0"/>
              <w:right w:val="single" w:color="000000" w:sz="4" w:space="0"/>
            </w:tcBorders>
            <w:noWrap/>
            <w:vAlign w:val="center"/>
          </w:tcPr>
          <w:p w14:paraId="1293CB75">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bdr w:val="single" w:color="auto" w:sz="4" w:space="0"/>
                <w:lang w:bidi="ar"/>
              </w:rPr>
              <w:drawing>
                <wp:anchor distT="0" distB="0" distL="114300" distR="114300" simplePos="0" relativeHeight="251677696" behindDoc="0" locked="0" layoutInCell="1" allowOverlap="1">
                  <wp:simplePos x="0" y="0"/>
                  <wp:positionH relativeFrom="column">
                    <wp:posOffset>105410</wp:posOffset>
                  </wp:positionH>
                  <wp:positionV relativeFrom="paragraph">
                    <wp:posOffset>97155</wp:posOffset>
                  </wp:positionV>
                  <wp:extent cx="1557020" cy="1205230"/>
                  <wp:effectExtent l="0" t="0" r="5080" b="13970"/>
                  <wp:wrapNone/>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24"/>
                          <a:stretch>
                            <a:fillRect/>
                          </a:stretch>
                        </pic:blipFill>
                        <pic:spPr>
                          <a:xfrm>
                            <a:off x="0" y="0"/>
                            <a:ext cx="1557020" cy="1205230"/>
                          </a:xfrm>
                          <a:prstGeom prst="rect">
                            <a:avLst/>
                          </a:prstGeom>
                          <a:noFill/>
                          <a:ln>
                            <a:noFill/>
                          </a:ln>
                        </pic:spPr>
                      </pic:pic>
                    </a:graphicData>
                  </a:graphic>
                </wp:anchor>
              </w:drawing>
            </w:r>
          </w:p>
        </w:tc>
        <w:tc>
          <w:tcPr>
            <w:tcW w:w="1666" w:type="dxa"/>
            <w:tcBorders>
              <w:top w:val="single" w:color="000000" w:sz="4" w:space="0"/>
              <w:left w:val="single" w:color="000000" w:sz="4" w:space="0"/>
              <w:bottom w:val="single" w:color="000000" w:sz="4" w:space="0"/>
              <w:right w:val="single" w:color="000000" w:sz="4" w:space="0"/>
            </w:tcBorders>
            <w:noWrap w:val="0"/>
            <w:vAlign w:val="center"/>
          </w:tcPr>
          <w:p w14:paraId="2A825E2D">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小：高约3米，宽约1米；</w:t>
            </w:r>
            <w:r>
              <w:rPr>
                <w:rFonts w:hint="eastAsia" w:ascii="仿宋" w:hAnsi="仿宋" w:eastAsia="仿宋" w:cs="仿宋"/>
                <w:color w:val="000000"/>
                <w:kern w:val="0"/>
                <w:sz w:val="22"/>
                <w:szCs w:val="22"/>
                <w:lang w:bidi="ar"/>
              </w:rPr>
              <w:br w:type="textWrapping"/>
            </w:r>
            <w:r>
              <w:rPr>
                <w:rFonts w:hint="eastAsia" w:ascii="仿宋" w:hAnsi="仿宋" w:eastAsia="仿宋" w:cs="仿宋"/>
                <w:color w:val="000000"/>
                <w:kern w:val="0"/>
                <w:sz w:val="22"/>
                <w:szCs w:val="22"/>
                <w:lang w:bidi="ar"/>
              </w:rPr>
              <w:t>大：高约2.6米，宽约0.8米</w:t>
            </w:r>
          </w:p>
        </w:tc>
        <w:tc>
          <w:tcPr>
            <w:tcW w:w="1388" w:type="dxa"/>
            <w:tcBorders>
              <w:top w:val="single" w:color="000000" w:sz="4" w:space="0"/>
              <w:left w:val="single" w:color="000000" w:sz="4" w:space="0"/>
              <w:bottom w:val="single" w:color="000000" w:sz="4" w:space="0"/>
              <w:right w:val="single" w:color="000000" w:sz="4" w:space="0"/>
            </w:tcBorders>
            <w:noWrap/>
            <w:vAlign w:val="center"/>
          </w:tcPr>
          <w:p w14:paraId="01C7EBF4">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钢结构+仿真草</w:t>
            </w:r>
          </w:p>
        </w:tc>
        <w:tc>
          <w:tcPr>
            <w:tcW w:w="849" w:type="dxa"/>
            <w:tcBorders>
              <w:top w:val="single" w:color="000000" w:sz="4" w:space="0"/>
              <w:left w:val="single" w:color="000000" w:sz="4" w:space="0"/>
              <w:bottom w:val="single" w:color="000000" w:sz="4" w:space="0"/>
              <w:right w:val="single" w:color="000000" w:sz="4" w:space="0"/>
            </w:tcBorders>
            <w:noWrap/>
            <w:vAlign w:val="center"/>
          </w:tcPr>
          <w:p w14:paraId="222D4D69">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个</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56D3B4DD">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2</w:t>
            </w:r>
          </w:p>
        </w:tc>
        <w:tc>
          <w:tcPr>
            <w:tcW w:w="794" w:type="dxa"/>
            <w:vMerge w:val="continue"/>
            <w:tcBorders>
              <w:top w:val="single" w:color="000000" w:sz="4" w:space="0"/>
              <w:left w:val="single" w:color="000000" w:sz="4" w:space="0"/>
              <w:bottom w:val="single" w:color="000000" w:sz="4" w:space="0"/>
              <w:right w:val="single" w:color="000000" w:sz="4" w:space="0"/>
            </w:tcBorders>
            <w:noWrap/>
            <w:vAlign w:val="center"/>
          </w:tcPr>
          <w:p w14:paraId="5FEBD501">
            <w:pPr>
              <w:widowControl/>
              <w:jc w:val="center"/>
              <w:textAlignment w:val="center"/>
              <w:rPr>
                <w:rFonts w:hint="eastAsia" w:ascii="仿宋" w:hAnsi="仿宋" w:eastAsia="仿宋" w:cs="仿宋"/>
                <w:color w:val="000000"/>
                <w:kern w:val="0"/>
                <w:sz w:val="22"/>
                <w:szCs w:val="22"/>
                <w:lang w:bidi="ar"/>
              </w:rPr>
            </w:pPr>
          </w:p>
        </w:tc>
      </w:tr>
      <w:tr w14:paraId="1C28E74B">
        <w:tblPrEx>
          <w:tblCellMar>
            <w:top w:w="0" w:type="dxa"/>
            <w:left w:w="108" w:type="dxa"/>
            <w:bottom w:w="0" w:type="dxa"/>
            <w:right w:w="108" w:type="dxa"/>
          </w:tblCellMar>
        </w:tblPrEx>
        <w:trPr>
          <w:trHeight w:val="2280" w:hRule="atLeast"/>
          <w:jc w:val="center"/>
        </w:trPr>
        <w:tc>
          <w:tcPr>
            <w:tcW w:w="794" w:type="dxa"/>
            <w:tcBorders>
              <w:top w:val="single" w:color="000000" w:sz="4" w:space="0"/>
              <w:left w:val="single" w:color="000000" w:sz="4" w:space="0"/>
              <w:bottom w:val="single" w:color="000000" w:sz="4" w:space="0"/>
              <w:right w:val="single" w:color="000000" w:sz="4" w:space="0"/>
            </w:tcBorders>
            <w:noWrap/>
            <w:vAlign w:val="center"/>
          </w:tcPr>
          <w:p w14:paraId="1B2B9527">
            <w:pPr>
              <w:widowControl/>
              <w:jc w:val="center"/>
              <w:textAlignment w:val="center"/>
              <w:rPr>
                <w:rFonts w:hint="eastAsia" w:ascii="仿宋" w:hAnsi="仿宋" w:eastAsia="仿宋" w:cs="仿宋"/>
                <w:color w:val="000000"/>
                <w:sz w:val="22"/>
                <w:szCs w:val="22"/>
                <w:lang w:eastAsia="zh-CN"/>
              </w:rPr>
            </w:pPr>
            <w:r>
              <w:rPr>
                <w:rFonts w:hint="eastAsia" w:ascii="仿宋" w:hAnsi="仿宋" w:eastAsia="仿宋" w:cs="仿宋"/>
                <w:color w:val="000000"/>
                <w:kern w:val="0"/>
                <w:sz w:val="22"/>
                <w:szCs w:val="22"/>
                <w:lang w:val="en-US" w:eastAsia="zh-CN" w:bidi="ar"/>
              </w:rPr>
              <w:t>3</w:t>
            </w:r>
          </w:p>
        </w:tc>
        <w:tc>
          <w:tcPr>
            <w:tcW w:w="1441" w:type="dxa"/>
            <w:tcBorders>
              <w:top w:val="single" w:color="000000" w:sz="4" w:space="0"/>
              <w:left w:val="single" w:color="000000" w:sz="4" w:space="0"/>
              <w:bottom w:val="single" w:color="000000" w:sz="4" w:space="0"/>
              <w:right w:val="single" w:color="000000" w:sz="4" w:space="0"/>
            </w:tcBorders>
            <w:noWrap/>
            <w:vAlign w:val="center"/>
          </w:tcPr>
          <w:p w14:paraId="0FB4E3DC">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稻草堆筒</w:t>
            </w:r>
          </w:p>
        </w:tc>
        <w:tc>
          <w:tcPr>
            <w:tcW w:w="3232" w:type="dxa"/>
            <w:tcBorders>
              <w:top w:val="single" w:color="000000" w:sz="4" w:space="0"/>
              <w:left w:val="single" w:color="000000" w:sz="4" w:space="0"/>
              <w:bottom w:val="single" w:color="000000" w:sz="4" w:space="0"/>
              <w:right w:val="single" w:color="000000" w:sz="4" w:space="0"/>
            </w:tcBorders>
            <w:noWrap/>
            <w:vAlign w:val="center"/>
          </w:tcPr>
          <w:p w14:paraId="0B88C82D">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bdr w:val="single" w:color="auto" w:sz="4" w:space="0"/>
                <w:lang w:bidi="ar"/>
              </w:rPr>
              <w:drawing>
                <wp:anchor distT="0" distB="0" distL="114300" distR="114300" simplePos="0" relativeHeight="251678720" behindDoc="0" locked="0" layoutInCell="1" allowOverlap="1">
                  <wp:simplePos x="0" y="0"/>
                  <wp:positionH relativeFrom="column">
                    <wp:posOffset>72390</wp:posOffset>
                  </wp:positionH>
                  <wp:positionV relativeFrom="paragraph">
                    <wp:posOffset>288925</wp:posOffset>
                  </wp:positionV>
                  <wp:extent cx="1896745" cy="1024255"/>
                  <wp:effectExtent l="0" t="0" r="8255" b="4445"/>
                  <wp:wrapNone/>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25"/>
                          <a:stretch>
                            <a:fillRect/>
                          </a:stretch>
                        </pic:blipFill>
                        <pic:spPr>
                          <a:xfrm>
                            <a:off x="0" y="0"/>
                            <a:ext cx="1896745" cy="1024255"/>
                          </a:xfrm>
                          <a:prstGeom prst="rect">
                            <a:avLst/>
                          </a:prstGeom>
                          <a:noFill/>
                          <a:ln>
                            <a:noFill/>
                          </a:ln>
                        </pic:spPr>
                      </pic:pic>
                    </a:graphicData>
                  </a:graphic>
                </wp:anchor>
              </w:drawing>
            </w:r>
          </w:p>
        </w:tc>
        <w:tc>
          <w:tcPr>
            <w:tcW w:w="1666" w:type="dxa"/>
            <w:tcBorders>
              <w:top w:val="single" w:color="000000" w:sz="4" w:space="0"/>
              <w:left w:val="single" w:color="000000" w:sz="4" w:space="0"/>
              <w:bottom w:val="single" w:color="000000" w:sz="4" w:space="0"/>
              <w:right w:val="single" w:color="000000" w:sz="4" w:space="0"/>
            </w:tcBorders>
            <w:noWrap w:val="0"/>
            <w:vAlign w:val="center"/>
          </w:tcPr>
          <w:p w14:paraId="1C353AEB">
            <w:pPr>
              <w:widowControl/>
              <w:jc w:val="left"/>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总高约2.7米，长约3米，宽约2.5米</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E32E7E7">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钢结构+仿真草</w:t>
            </w:r>
          </w:p>
        </w:tc>
        <w:tc>
          <w:tcPr>
            <w:tcW w:w="849" w:type="dxa"/>
            <w:tcBorders>
              <w:top w:val="single" w:color="000000" w:sz="4" w:space="0"/>
              <w:left w:val="single" w:color="000000" w:sz="4" w:space="0"/>
              <w:bottom w:val="single" w:color="000000" w:sz="4" w:space="0"/>
              <w:right w:val="single" w:color="000000" w:sz="4" w:space="0"/>
            </w:tcBorders>
            <w:noWrap/>
            <w:vAlign w:val="center"/>
          </w:tcPr>
          <w:p w14:paraId="7A4C70DF">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个</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67653752">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2</w:t>
            </w:r>
          </w:p>
        </w:tc>
        <w:tc>
          <w:tcPr>
            <w:tcW w:w="794" w:type="dxa"/>
            <w:vMerge w:val="continue"/>
            <w:tcBorders>
              <w:top w:val="single" w:color="000000" w:sz="4" w:space="0"/>
              <w:left w:val="single" w:color="000000" w:sz="4" w:space="0"/>
              <w:bottom w:val="single" w:color="000000" w:sz="4" w:space="0"/>
              <w:right w:val="single" w:color="000000" w:sz="4" w:space="0"/>
            </w:tcBorders>
            <w:noWrap/>
            <w:vAlign w:val="center"/>
          </w:tcPr>
          <w:p w14:paraId="37C2EAA0">
            <w:pPr>
              <w:widowControl/>
              <w:jc w:val="center"/>
              <w:textAlignment w:val="center"/>
              <w:rPr>
                <w:rFonts w:hint="eastAsia" w:ascii="仿宋" w:hAnsi="仿宋" w:eastAsia="仿宋" w:cs="仿宋"/>
                <w:color w:val="000000"/>
                <w:kern w:val="0"/>
                <w:sz w:val="22"/>
                <w:szCs w:val="22"/>
                <w:lang w:bidi="ar"/>
              </w:rPr>
            </w:pPr>
          </w:p>
        </w:tc>
      </w:tr>
      <w:tr w14:paraId="7DFBB257">
        <w:tblPrEx>
          <w:tblCellMar>
            <w:top w:w="0" w:type="dxa"/>
            <w:left w:w="108" w:type="dxa"/>
            <w:bottom w:w="0" w:type="dxa"/>
            <w:right w:w="108" w:type="dxa"/>
          </w:tblCellMar>
        </w:tblPrEx>
        <w:trPr>
          <w:trHeight w:val="2060" w:hRule="atLeast"/>
          <w:jc w:val="center"/>
        </w:trPr>
        <w:tc>
          <w:tcPr>
            <w:tcW w:w="794" w:type="dxa"/>
            <w:tcBorders>
              <w:top w:val="single" w:color="000000" w:sz="4" w:space="0"/>
              <w:left w:val="single" w:color="000000" w:sz="4" w:space="0"/>
              <w:bottom w:val="single" w:color="000000" w:sz="4" w:space="0"/>
              <w:right w:val="single" w:color="000000" w:sz="4" w:space="0"/>
            </w:tcBorders>
            <w:noWrap/>
            <w:vAlign w:val="center"/>
          </w:tcPr>
          <w:p w14:paraId="10268140">
            <w:pPr>
              <w:widowControl/>
              <w:jc w:val="center"/>
              <w:textAlignment w:val="center"/>
              <w:rPr>
                <w:rFonts w:hint="eastAsia" w:ascii="仿宋" w:hAnsi="仿宋" w:eastAsia="仿宋" w:cs="仿宋"/>
                <w:color w:val="000000"/>
                <w:sz w:val="22"/>
                <w:szCs w:val="22"/>
                <w:lang w:eastAsia="zh-CN"/>
              </w:rPr>
            </w:pPr>
            <w:r>
              <w:rPr>
                <w:rFonts w:hint="eastAsia" w:ascii="仿宋" w:hAnsi="仿宋" w:eastAsia="仿宋" w:cs="仿宋"/>
                <w:color w:val="000000"/>
                <w:kern w:val="0"/>
                <w:sz w:val="22"/>
                <w:szCs w:val="22"/>
                <w:lang w:val="en-US" w:eastAsia="zh-CN" w:bidi="ar"/>
              </w:rPr>
              <w:t>4</w:t>
            </w:r>
          </w:p>
        </w:tc>
        <w:tc>
          <w:tcPr>
            <w:tcW w:w="1441" w:type="dxa"/>
            <w:tcBorders>
              <w:top w:val="single" w:color="000000" w:sz="4" w:space="0"/>
              <w:left w:val="single" w:color="000000" w:sz="4" w:space="0"/>
              <w:bottom w:val="single" w:color="000000" w:sz="4" w:space="0"/>
              <w:right w:val="single" w:color="000000" w:sz="4" w:space="0"/>
            </w:tcBorders>
            <w:noWrap/>
            <w:vAlign w:val="center"/>
          </w:tcPr>
          <w:p w14:paraId="62D0BA15">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小鸟</w:t>
            </w:r>
          </w:p>
        </w:tc>
        <w:tc>
          <w:tcPr>
            <w:tcW w:w="3232" w:type="dxa"/>
            <w:tcBorders>
              <w:top w:val="single" w:color="000000" w:sz="4" w:space="0"/>
              <w:left w:val="single" w:color="000000" w:sz="4" w:space="0"/>
              <w:bottom w:val="single" w:color="000000" w:sz="4" w:space="0"/>
              <w:right w:val="single" w:color="000000" w:sz="4" w:space="0"/>
            </w:tcBorders>
            <w:noWrap/>
            <w:vAlign w:val="center"/>
          </w:tcPr>
          <w:p w14:paraId="7940ED13">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bdr w:val="single" w:color="auto" w:sz="4" w:space="0"/>
                <w:lang w:bidi="ar"/>
              </w:rPr>
              <w:drawing>
                <wp:anchor distT="0" distB="0" distL="114300" distR="114300" simplePos="0" relativeHeight="251679744" behindDoc="0" locked="0" layoutInCell="1" allowOverlap="1">
                  <wp:simplePos x="0" y="0"/>
                  <wp:positionH relativeFrom="column">
                    <wp:posOffset>283210</wp:posOffset>
                  </wp:positionH>
                  <wp:positionV relativeFrom="paragraph">
                    <wp:posOffset>28575</wp:posOffset>
                  </wp:positionV>
                  <wp:extent cx="1574165" cy="1254125"/>
                  <wp:effectExtent l="0" t="0" r="6985" b="3175"/>
                  <wp:wrapNone/>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26"/>
                          <a:stretch>
                            <a:fillRect/>
                          </a:stretch>
                        </pic:blipFill>
                        <pic:spPr>
                          <a:xfrm>
                            <a:off x="0" y="0"/>
                            <a:ext cx="1574165" cy="1254125"/>
                          </a:xfrm>
                          <a:prstGeom prst="rect">
                            <a:avLst/>
                          </a:prstGeom>
                          <a:noFill/>
                          <a:ln>
                            <a:noFill/>
                          </a:ln>
                        </pic:spPr>
                      </pic:pic>
                    </a:graphicData>
                  </a:graphic>
                </wp:anchor>
              </w:drawing>
            </w:r>
          </w:p>
        </w:tc>
        <w:tc>
          <w:tcPr>
            <w:tcW w:w="1666" w:type="dxa"/>
            <w:tcBorders>
              <w:top w:val="single" w:color="000000" w:sz="4" w:space="0"/>
              <w:left w:val="single" w:color="000000" w:sz="4" w:space="0"/>
              <w:bottom w:val="single" w:color="000000" w:sz="4" w:space="0"/>
              <w:right w:val="single" w:color="000000" w:sz="4" w:space="0"/>
            </w:tcBorders>
            <w:noWrap w:val="0"/>
            <w:vAlign w:val="center"/>
          </w:tcPr>
          <w:p w14:paraId="3A4DDF43">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高度约60cm,长约60cm，厚度约30cm</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3B1EC8CD">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钢结构+仿真草</w:t>
            </w:r>
          </w:p>
        </w:tc>
        <w:tc>
          <w:tcPr>
            <w:tcW w:w="849" w:type="dxa"/>
            <w:tcBorders>
              <w:top w:val="single" w:color="000000" w:sz="4" w:space="0"/>
              <w:left w:val="single" w:color="000000" w:sz="4" w:space="0"/>
              <w:bottom w:val="single" w:color="000000" w:sz="4" w:space="0"/>
              <w:right w:val="single" w:color="000000" w:sz="4" w:space="0"/>
            </w:tcBorders>
            <w:noWrap/>
            <w:vAlign w:val="center"/>
          </w:tcPr>
          <w:p w14:paraId="3EA9EAF5">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只</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3A64664B">
            <w:pPr>
              <w:widowControl/>
              <w:jc w:val="center"/>
              <w:textAlignment w:val="center"/>
              <w:rPr>
                <w:rFonts w:hint="eastAsia" w:ascii="仿宋" w:hAnsi="仿宋" w:eastAsia="仿宋" w:cs="仿宋"/>
                <w:color w:val="000000"/>
                <w:sz w:val="22"/>
                <w:szCs w:val="22"/>
              </w:rPr>
            </w:pPr>
            <w:r>
              <w:rPr>
                <w:rFonts w:hint="eastAsia" w:ascii="仿宋" w:hAnsi="仿宋" w:eastAsia="仿宋" w:cs="仿宋"/>
                <w:color w:val="000000"/>
                <w:kern w:val="0"/>
                <w:sz w:val="22"/>
                <w:szCs w:val="22"/>
                <w:lang w:bidi="ar"/>
              </w:rPr>
              <w:t>2</w:t>
            </w:r>
          </w:p>
        </w:tc>
        <w:tc>
          <w:tcPr>
            <w:tcW w:w="794" w:type="dxa"/>
            <w:vMerge w:val="continue"/>
            <w:tcBorders>
              <w:top w:val="single" w:color="000000" w:sz="4" w:space="0"/>
              <w:left w:val="single" w:color="000000" w:sz="4" w:space="0"/>
              <w:bottom w:val="single" w:color="000000" w:sz="4" w:space="0"/>
              <w:right w:val="single" w:color="000000" w:sz="4" w:space="0"/>
            </w:tcBorders>
            <w:noWrap/>
            <w:vAlign w:val="center"/>
          </w:tcPr>
          <w:p w14:paraId="06715518">
            <w:pPr>
              <w:widowControl/>
              <w:jc w:val="center"/>
              <w:textAlignment w:val="center"/>
              <w:rPr>
                <w:rFonts w:hint="eastAsia" w:ascii="仿宋" w:hAnsi="仿宋" w:eastAsia="仿宋" w:cs="仿宋"/>
                <w:color w:val="000000"/>
                <w:kern w:val="0"/>
                <w:sz w:val="22"/>
                <w:szCs w:val="22"/>
                <w:lang w:bidi="ar"/>
              </w:rPr>
            </w:pPr>
          </w:p>
        </w:tc>
      </w:tr>
    </w:tbl>
    <w:p w14:paraId="2D8696D3">
      <w:pPr>
        <w:keepNext w:val="0"/>
        <w:keepLines w:val="0"/>
        <w:pageBreakBefore w:val="0"/>
        <w:widowControl w:val="0"/>
        <w:kinsoku/>
        <w:wordWrap/>
        <w:overflowPunct/>
        <w:topLinePunct w:val="0"/>
        <w:autoSpaceDE/>
        <w:autoSpaceDN/>
        <w:bidi w:val="0"/>
        <w:adjustRightInd/>
        <w:snapToGrid/>
        <w:spacing w:before="120" w:after="120" w:line="560" w:lineRule="exact"/>
        <w:jc w:val="left"/>
        <w:textAlignment w:val="auto"/>
        <w:rPr>
          <w:rFonts w:hint="eastAsia" w:eastAsia="仿宋" w:cs="Times New Roman"/>
          <w:sz w:val="32"/>
          <w:szCs w:val="32"/>
          <w:lang w:val="en-US" w:eastAsia="zh-CN"/>
        </w:rPr>
        <w:sectPr>
          <w:footerReference r:id="rId7" w:type="first"/>
          <w:footerReference r:id="rId6" w:type="default"/>
          <w:pgSz w:w="11906" w:h="16838"/>
          <w:pgMar w:top="1440" w:right="746" w:bottom="1440" w:left="1260" w:header="851" w:footer="992" w:gutter="0"/>
          <w:pgNumType w:fmt="decimal" w:start="4"/>
          <w:cols w:space="425" w:num="1"/>
          <w:titlePg/>
          <w:docGrid w:type="lines" w:linePitch="312" w:charSpace="0"/>
        </w:sectPr>
      </w:pPr>
    </w:p>
    <w:p w14:paraId="7E16A8B5">
      <w:pPr>
        <w:keepNext w:val="0"/>
        <w:keepLines w:val="0"/>
        <w:pageBreakBefore w:val="0"/>
        <w:widowControl w:val="0"/>
        <w:kinsoku/>
        <w:wordWrap/>
        <w:overflowPunct/>
        <w:topLinePunct w:val="0"/>
        <w:autoSpaceDE/>
        <w:autoSpaceDN/>
        <w:bidi w:val="0"/>
        <w:adjustRightInd/>
        <w:snapToGrid/>
        <w:spacing w:before="120" w:after="120" w:line="560" w:lineRule="exact"/>
        <w:jc w:val="left"/>
        <w:textAlignment w:val="auto"/>
        <w:rPr>
          <w:rFonts w:hint="default" w:eastAsia="仿宋" w:cs="Times New Roman"/>
          <w:sz w:val="32"/>
          <w:szCs w:val="32"/>
          <w:lang w:val="en-US" w:eastAsia="zh-CN"/>
        </w:rPr>
      </w:pPr>
      <w:r>
        <w:rPr>
          <w:rFonts w:hint="eastAsia" w:eastAsia="仿宋" w:cs="Times New Roman"/>
          <w:sz w:val="32"/>
          <w:szCs w:val="32"/>
          <w:lang w:val="en-US" w:eastAsia="zh-CN"/>
        </w:rPr>
        <w:t>附件2</w:t>
      </w:r>
    </w:p>
    <w:p w14:paraId="0EE70502">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3" w:firstLineChars="200"/>
        <w:jc w:val="center"/>
        <w:textAlignment w:val="auto"/>
        <w:rPr>
          <w:rFonts w:hint="eastAsia" w:eastAsia="仿宋" w:cs="Times New Roman"/>
          <w:b/>
          <w:bCs/>
          <w:sz w:val="32"/>
          <w:szCs w:val="32"/>
          <w:lang w:val="en-US" w:eastAsia="zh-CN"/>
        </w:rPr>
      </w:pPr>
      <w:r>
        <w:rPr>
          <w:rFonts w:hint="eastAsia" w:eastAsia="仿宋" w:cs="Times New Roman"/>
          <w:b/>
          <w:bCs/>
          <w:sz w:val="32"/>
          <w:szCs w:val="32"/>
          <w:lang w:val="en-US" w:eastAsia="zh-CN"/>
        </w:rPr>
        <w:t>报价表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9"/>
        <w:gridCol w:w="6957"/>
      </w:tblGrid>
      <w:tr w14:paraId="77DD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59" w:type="dxa"/>
            <w:vAlign w:val="center"/>
          </w:tcPr>
          <w:p w14:paraId="3BB99E85">
            <w:pPr>
              <w:keepNext w:val="0"/>
              <w:keepLines w:val="0"/>
              <w:pageBreakBefore w:val="0"/>
              <w:widowControl w:val="0"/>
              <w:kinsoku/>
              <w:wordWrap/>
              <w:overflowPunct/>
              <w:topLinePunct w:val="0"/>
              <w:autoSpaceDE/>
              <w:autoSpaceDN/>
              <w:bidi w:val="0"/>
              <w:adjustRightInd/>
              <w:snapToGrid/>
              <w:spacing w:before="120" w:after="120" w:line="560" w:lineRule="exact"/>
              <w:jc w:val="center"/>
              <w:textAlignment w:val="auto"/>
              <w:rPr>
                <w:rFonts w:hint="default" w:eastAsia="仿宋" w:cs="Times New Roman"/>
                <w:sz w:val="32"/>
                <w:szCs w:val="32"/>
                <w:vertAlign w:val="baseline"/>
                <w:lang w:val="en-US" w:eastAsia="zh-CN"/>
              </w:rPr>
            </w:pPr>
            <w:r>
              <w:rPr>
                <w:rFonts w:hint="eastAsia" w:eastAsia="仿宋" w:cs="Times New Roman"/>
                <w:sz w:val="32"/>
                <w:szCs w:val="32"/>
                <w:vertAlign w:val="baseline"/>
                <w:lang w:val="en-US" w:eastAsia="zh-CN"/>
              </w:rPr>
              <w:t>项目名称</w:t>
            </w:r>
          </w:p>
        </w:tc>
        <w:tc>
          <w:tcPr>
            <w:tcW w:w="6957" w:type="dxa"/>
          </w:tcPr>
          <w:p w14:paraId="67862485">
            <w:pPr>
              <w:keepNext w:val="0"/>
              <w:keepLines w:val="0"/>
              <w:pageBreakBefore w:val="0"/>
              <w:widowControl w:val="0"/>
              <w:kinsoku/>
              <w:wordWrap/>
              <w:overflowPunct/>
              <w:topLinePunct w:val="0"/>
              <w:autoSpaceDE/>
              <w:autoSpaceDN/>
              <w:bidi w:val="0"/>
              <w:adjustRightInd/>
              <w:snapToGrid/>
              <w:spacing w:before="120" w:after="120" w:line="560" w:lineRule="exact"/>
              <w:jc w:val="center"/>
              <w:textAlignment w:val="auto"/>
              <w:rPr>
                <w:rFonts w:hint="eastAsia" w:eastAsia="仿宋" w:cs="Times New Roman"/>
                <w:sz w:val="32"/>
                <w:szCs w:val="32"/>
                <w:vertAlign w:val="baseline"/>
                <w:lang w:val="en-US" w:eastAsia="zh-CN"/>
              </w:rPr>
            </w:pPr>
            <w:r>
              <w:rPr>
                <w:rFonts w:hint="eastAsia" w:eastAsia="仿宋" w:cs="Times New Roman"/>
                <w:sz w:val="32"/>
                <w:szCs w:val="32"/>
                <w:vertAlign w:val="baseline"/>
                <w:lang w:val="en-US" w:eastAsia="zh-CN"/>
              </w:rPr>
              <w:t>龙船溪1号地块稻草人翻修项目</w:t>
            </w:r>
          </w:p>
        </w:tc>
      </w:tr>
      <w:tr w14:paraId="580B4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9" w:type="dxa"/>
            <w:vAlign w:val="center"/>
          </w:tcPr>
          <w:p w14:paraId="5624E94C">
            <w:pPr>
              <w:keepNext w:val="0"/>
              <w:keepLines w:val="0"/>
              <w:pageBreakBefore w:val="0"/>
              <w:widowControl w:val="0"/>
              <w:kinsoku/>
              <w:wordWrap/>
              <w:overflowPunct/>
              <w:topLinePunct w:val="0"/>
              <w:autoSpaceDE/>
              <w:autoSpaceDN/>
              <w:bidi w:val="0"/>
              <w:adjustRightInd/>
              <w:snapToGrid/>
              <w:spacing w:before="120" w:after="120" w:line="560" w:lineRule="exact"/>
              <w:jc w:val="center"/>
              <w:textAlignment w:val="auto"/>
              <w:rPr>
                <w:rFonts w:hint="default" w:eastAsia="仿宋" w:cs="Times New Roman"/>
                <w:sz w:val="32"/>
                <w:szCs w:val="32"/>
                <w:vertAlign w:val="baseline"/>
                <w:lang w:val="en-US" w:eastAsia="zh-CN"/>
              </w:rPr>
            </w:pPr>
            <w:r>
              <w:rPr>
                <w:rFonts w:hint="eastAsia" w:eastAsia="仿宋" w:cs="Times New Roman"/>
                <w:sz w:val="32"/>
                <w:szCs w:val="32"/>
                <w:vertAlign w:val="baseline"/>
                <w:lang w:val="en-US" w:eastAsia="zh-CN"/>
              </w:rPr>
              <w:t>服务内容</w:t>
            </w:r>
          </w:p>
        </w:tc>
        <w:tc>
          <w:tcPr>
            <w:tcW w:w="6957" w:type="dxa"/>
          </w:tcPr>
          <w:p w14:paraId="33358706">
            <w:pPr>
              <w:keepNext w:val="0"/>
              <w:keepLines w:val="0"/>
              <w:pageBreakBefore w:val="0"/>
              <w:widowControl w:val="0"/>
              <w:kinsoku/>
              <w:wordWrap/>
              <w:overflowPunct/>
              <w:topLinePunct w:val="0"/>
              <w:autoSpaceDE/>
              <w:autoSpaceDN/>
              <w:bidi w:val="0"/>
              <w:adjustRightInd/>
              <w:snapToGrid/>
              <w:spacing w:before="120" w:after="120" w:line="560" w:lineRule="exact"/>
              <w:jc w:val="left"/>
              <w:textAlignment w:val="auto"/>
              <w:rPr>
                <w:rFonts w:hint="eastAsia" w:eastAsia="仿宋" w:cs="Times New Roman"/>
                <w:sz w:val="32"/>
                <w:szCs w:val="32"/>
                <w:vertAlign w:val="baseline"/>
                <w:lang w:val="en-US" w:eastAsia="zh-CN"/>
              </w:rPr>
            </w:pPr>
            <w:r>
              <w:rPr>
                <w:rFonts w:hint="eastAsia" w:eastAsia="仿宋" w:cs="Times New Roman"/>
                <w:sz w:val="32"/>
                <w:szCs w:val="32"/>
                <w:vertAlign w:val="baseline"/>
                <w:lang w:val="en-US" w:eastAsia="zh-CN"/>
              </w:rPr>
              <w:t xml:space="preserve">        对龙船溪1号地块现有老旧稻草人设施实施整体翻修维护，涵盖结构加固修复、外观造型还原、饰面材料更换、整体清洁翻新等全部相关作业，确保修复后设施结构稳固、外观完整，满足景区户外展示使用标准。</w:t>
            </w:r>
          </w:p>
        </w:tc>
      </w:tr>
      <w:tr w14:paraId="2F2C1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9" w:type="dxa"/>
            <w:vAlign w:val="center"/>
          </w:tcPr>
          <w:p w14:paraId="77471864">
            <w:pPr>
              <w:keepNext w:val="0"/>
              <w:keepLines w:val="0"/>
              <w:pageBreakBefore w:val="0"/>
              <w:widowControl w:val="0"/>
              <w:kinsoku/>
              <w:wordWrap/>
              <w:overflowPunct/>
              <w:topLinePunct w:val="0"/>
              <w:autoSpaceDE/>
              <w:autoSpaceDN/>
              <w:bidi w:val="0"/>
              <w:adjustRightInd/>
              <w:snapToGrid/>
              <w:spacing w:before="120" w:after="120" w:line="560" w:lineRule="exact"/>
              <w:jc w:val="center"/>
              <w:textAlignment w:val="auto"/>
              <w:rPr>
                <w:rFonts w:hint="default" w:eastAsia="仿宋" w:cs="Times New Roman"/>
                <w:sz w:val="32"/>
                <w:szCs w:val="32"/>
                <w:vertAlign w:val="baseline"/>
                <w:lang w:val="en-US" w:eastAsia="zh-CN"/>
              </w:rPr>
            </w:pPr>
            <w:r>
              <w:rPr>
                <w:rFonts w:hint="eastAsia" w:eastAsia="仿宋" w:cs="Times New Roman"/>
                <w:sz w:val="32"/>
                <w:szCs w:val="32"/>
                <w:vertAlign w:val="baseline"/>
                <w:lang w:val="en-US" w:eastAsia="zh-CN"/>
              </w:rPr>
              <w:t>含税总价</w:t>
            </w:r>
          </w:p>
        </w:tc>
        <w:tc>
          <w:tcPr>
            <w:tcW w:w="6957" w:type="dxa"/>
          </w:tcPr>
          <w:p w14:paraId="009E7F57">
            <w:pPr>
              <w:keepNext w:val="0"/>
              <w:keepLines w:val="0"/>
              <w:pageBreakBefore w:val="0"/>
              <w:widowControl w:val="0"/>
              <w:kinsoku/>
              <w:wordWrap/>
              <w:overflowPunct/>
              <w:topLinePunct w:val="0"/>
              <w:autoSpaceDE/>
              <w:autoSpaceDN/>
              <w:bidi w:val="0"/>
              <w:adjustRightInd/>
              <w:snapToGrid/>
              <w:spacing w:before="120" w:after="120" w:line="560" w:lineRule="exact"/>
              <w:jc w:val="center"/>
              <w:textAlignment w:val="auto"/>
              <w:rPr>
                <w:rFonts w:hint="default" w:eastAsia="仿宋" w:cs="Times New Roman"/>
                <w:sz w:val="32"/>
                <w:szCs w:val="32"/>
                <w:u w:val="single"/>
                <w:vertAlign w:val="baseline"/>
                <w:lang w:val="en-US" w:eastAsia="zh-CN"/>
              </w:rPr>
            </w:pPr>
            <w:r>
              <w:rPr>
                <w:rFonts w:hint="eastAsia" w:eastAsia="仿宋" w:cs="Times New Roman"/>
                <w:sz w:val="32"/>
                <w:szCs w:val="32"/>
                <w:u w:val="single"/>
                <w:lang w:val="en-US" w:eastAsia="zh-CN"/>
              </w:rPr>
              <w:t xml:space="preserve">                        元，税率         % 。</w:t>
            </w:r>
          </w:p>
        </w:tc>
      </w:tr>
      <w:tr w14:paraId="383A8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59" w:type="dxa"/>
            <w:vAlign w:val="center"/>
          </w:tcPr>
          <w:p w14:paraId="75E43BB6">
            <w:pPr>
              <w:keepNext w:val="0"/>
              <w:keepLines w:val="0"/>
              <w:pageBreakBefore w:val="0"/>
              <w:widowControl w:val="0"/>
              <w:kinsoku/>
              <w:wordWrap/>
              <w:overflowPunct/>
              <w:topLinePunct w:val="0"/>
              <w:autoSpaceDE/>
              <w:autoSpaceDN/>
              <w:bidi w:val="0"/>
              <w:adjustRightInd/>
              <w:snapToGrid/>
              <w:spacing w:before="120" w:after="120" w:line="560" w:lineRule="exact"/>
              <w:jc w:val="center"/>
              <w:textAlignment w:val="auto"/>
              <w:rPr>
                <w:rFonts w:hint="default" w:eastAsia="仿宋" w:cs="Times New Roman"/>
                <w:sz w:val="32"/>
                <w:szCs w:val="32"/>
                <w:vertAlign w:val="baseline"/>
                <w:lang w:val="en-US" w:eastAsia="zh-CN"/>
              </w:rPr>
            </w:pPr>
            <w:r>
              <w:rPr>
                <w:rFonts w:hint="eastAsia" w:eastAsia="仿宋" w:cs="Times New Roman"/>
                <w:sz w:val="32"/>
                <w:szCs w:val="32"/>
                <w:vertAlign w:val="baseline"/>
                <w:lang w:val="en-US" w:eastAsia="zh-CN"/>
              </w:rPr>
              <w:t>备注</w:t>
            </w:r>
          </w:p>
        </w:tc>
        <w:tc>
          <w:tcPr>
            <w:tcW w:w="6957" w:type="dxa"/>
          </w:tcPr>
          <w:p w14:paraId="576B3C9E">
            <w:pPr>
              <w:keepNext w:val="0"/>
              <w:keepLines w:val="0"/>
              <w:pageBreakBefore w:val="0"/>
              <w:widowControl w:val="0"/>
              <w:kinsoku/>
              <w:wordWrap/>
              <w:overflowPunct/>
              <w:topLinePunct w:val="0"/>
              <w:autoSpaceDE/>
              <w:autoSpaceDN/>
              <w:bidi w:val="0"/>
              <w:adjustRightInd/>
              <w:snapToGrid/>
              <w:spacing w:before="120" w:after="120" w:line="560" w:lineRule="exact"/>
              <w:jc w:val="left"/>
              <w:textAlignment w:val="auto"/>
              <w:rPr>
                <w:rFonts w:hint="eastAsia" w:eastAsia="仿宋" w:cs="Times New Roman"/>
                <w:sz w:val="32"/>
                <w:szCs w:val="32"/>
                <w:vertAlign w:val="baseline"/>
                <w:lang w:val="en-US" w:eastAsia="zh-CN"/>
              </w:rPr>
            </w:pPr>
            <w:r>
              <w:rPr>
                <w:rFonts w:hint="eastAsia" w:ascii="Times New Roman" w:hAnsi="Times New Roman" w:eastAsia="仿宋" w:cs="Times New Roman"/>
                <w:sz w:val="32"/>
                <w:szCs w:val="32"/>
                <w:lang w:val="en-US" w:eastAsia="zh-CN"/>
              </w:rPr>
              <w:t>报价为总价包干形式，须涵盖人工、材料、运输、机械、税费、成品保护等完成本项目</w:t>
            </w:r>
            <w:r>
              <w:rPr>
                <w:rFonts w:hint="eastAsia" w:eastAsia="仿宋" w:cs="Times New Roman"/>
                <w:sz w:val="32"/>
                <w:szCs w:val="32"/>
                <w:lang w:val="en-US" w:eastAsia="zh-CN"/>
              </w:rPr>
              <w:t>所需</w:t>
            </w:r>
            <w:r>
              <w:rPr>
                <w:rFonts w:hint="eastAsia" w:ascii="Times New Roman" w:hAnsi="Times New Roman" w:eastAsia="仿宋" w:cs="Times New Roman"/>
                <w:sz w:val="32"/>
                <w:szCs w:val="32"/>
                <w:lang w:val="en-US" w:eastAsia="zh-CN"/>
              </w:rPr>
              <w:t>全部费用。</w:t>
            </w:r>
          </w:p>
        </w:tc>
      </w:tr>
    </w:tbl>
    <w:p w14:paraId="6E81334F">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center"/>
        <w:textAlignment w:val="auto"/>
        <w:rPr>
          <w:rFonts w:hint="eastAsia" w:eastAsia="仿宋" w:cs="Times New Roman"/>
          <w:sz w:val="32"/>
          <w:szCs w:val="32"/>
          <w:u w:val="single"/>
          <w:lang w:val="en-US" w:eastAsia="zh-CN"/>
        </w:rPr>
      </w:pPr>
      <w:r>
        <w:rPr>
          <w:rFonts w:hint="eastAsia" w:eastAsia="仿宋" w:cs="Times New Roman"/>
          <w:sz w:val="32"/>
          <w:szCs w:val="32"/>
          <w:lang w:val="en-US" w:eastAsia="zh-CN"/>
        </w:rPr>
        <w:t xml:space="preserve">                         报价人(盖章或捺印）：</w:t>
      </w:r>
    </w:p>
    <w:p w14:paraId="2AFBB46B">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center"/>
        <w:textAlignment w:val="auto"/>
        <w:rPr>
          <w:rFonts w:hint="eastAsia" w:eastAsia="仿宋" w:cs="Times New Roman"/>
          <w:sz w:val="32"/>
          <w:szCs w:val="32"/>
          <w:lang w:val="en-US" w:eastAsia="zh-CN"/>
        </w:rPr>
      </w:pPr>
      <w:r>
        <w:rPr>
          <w:rFonts w:hint="eastAsia" w:eastAsia="仿宋" w:cs="Times New Roman"/>
          <w:sz w:val="32"/>
          <w:szCs w:val="32"/>
          <w:lang w:val="en-US" w:eastAsia="zh-CN"/>
        </w:rPr>
        <w:t xml:space="preserve">                           法定代表人或授权委托人</w:t>
      </w:r>
      <w:bookmarkStart w:id="0" w:name="_GoBack"/>
      <w:bookmarkEnd w:id="0"/>
      <w:r>
        <w:rPr>
          <w:rFonts w:hint="eastAsia" w:eastAsia="仿宋" w:cs="Times New Roman"/>
          <w:sz w:val="32"/>
          <w:szCs w:val="32"/>
          <w:lang w:val="en-US" w:eastAsia="zh-CN"/>
        </w:rPr>
        <w:t>：</w:t>
      </w:r>
    </w:p>
    <w:p w14:paraId="3D429FEF">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center"/>
        <w:textAlignment w:val="auto"/>
        <w:rPr>
          <w:rFonts w:hint="eastAsia" w:eastAsia="仿宋" w:cs="Times New Roman"/>
          <w:sz w:val="32"/>
          <w:szCs w:val="32"/>
          <w:lang w:val="en-US" w:eastAsia="zh-CN"/>
        </w:rPr>
      </w:pPr>
      <w:r>
        <w:rPr>
          <w:rFonts w:hint="eastAsia" w:eastAsia="仿宋" w:cs="Times New Roman"/>
          <w:sz w:val="32"/>
          <w:szCs w:val="32"/>
          <w:lang w:val="en-US" w:eastAsia="zh-CN"/>
        </w:rPr>
        <w:t xml:space="preserve">    联系电话：</w:t>
      </w:r>
    </w:p>
    <w:p w14:paraId="51945E37">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center"/>
        <w:textAlignment w:val="auto"/>
        <w:rPr>
          <w:rFonts w:hint="eastAsia" w:eastAsia="仿宋" w:cs="Times New Roman"/>
          <w:sz w:val="32"/>
          <w:szCs w:val="32"/>
          <w:lang w:val="en-US" w:eastAsia="zh-CN"/>
        </w:rPr>
        <w:sectPr>
          <w:pgSz w:w="11906" w:h="16838"/>
          <w:pgMar w:top="1440" w:right="746" w:bottom="1440" w:left="1260" w:header="851" w:footer="992" w:gutter="0"/>
          <w:pgNumType w:fmt="decimal" w:start="4"/>
          <w:cols w:space="425" w:num="1"/>
          <w:titlePg/>
          <w:docGrid w:type="lines" w:linePitch="312" w:charSpace="0"/>
        </w:sectPr>
      </w:pPr>
      <w:r>
        <w:rPr>
          <w:rFonts w:hint="eastAsia" w:eastAsia="仿宋" w:cs="Times New Roman"/>
          <w:sz w:val="32"/>
          <w:szCs w:val="32"/>
          <w:lang w:val="en-US" w:eastAsia="zh-CN"/>
        </w:rPr>
        <w:t xml:space="preserve">    报价日期：</w:t>
      </w:r>
    </w:p>
    <w:p w14:paraId="2EBDBAE1">
      <w:pPr>
        <w:keepNext w:val="0"/>
        <w:keepLines w:val="0"/>
        <w:pageBreakBefore w:val="0"/>
        <w:widowControl w:val="0"/>
        <w:tabs>
          <w:tab w:val="left" w:pos="943"/>
        </w:tabs>
        <w:kinsoku/>
        <w:wordWrap/>
        <w:overflowPunct/>
        <w:topLinePunct w:val="0"/>
        <w:autoSpaceDE/>
        <w:autoSpaceDN/>
        <w:bidi w:val="0"/>
        <w:adjustRightInd/>
        <w:snapToGrid/>
        <w:spacing w:before="120" w:after="120" w:line="560" w:lineRule="exact"/>
        <w:jc w:val="left"/>
        <w:textAlignment w:val="auto"/>
        <w:rPr>
          <w:rFonts w:hint="eastAsia" w:eastAsia="仿宋" w:cs="Times New Roman"/>
          <w:sz w:val="32"/>
          <w:szCs w:val="32"/>
          <w:lang w:val="en-US" w:eastAsia="zh-CN"/>
        </w:rPr>
      </w:pPr>
      <w:r>
        <w:rPr>
          <w:rFonts w:hint="eastAsia" w:ascii="Times New Roman" w:hAnsi="Times New Roman" w:eastAsia="仿宋" w:cs="Times New Roman"/>
          <w:sz w:val="32"/>
          <w:szCs w:val="32"/>
          <w:lang w:eastAsia="zh-CN"/>
        </w:rPr>
        <w:drawing>
          <wp:anchor distT="0" distB="0" distL="114300" distR="114300" simplePos="0" relativeHeight="251667456" behindDoc="0" locked="0" layoutInCell="1" allowOverlap="1">
            <wp:simplePos x="0" y="0"/>
            <wp:positionH relativeFrom="column">
              <wp:posOffset>128905</wp:posOffset>
            </wp:positionH>
            <wp:positionV relativeFrom="paragraph">
              <wp:posOffset>989330</wp:posOffset>
            </wp:positionV>
            <wp:extent cx="6242050" cy="4681855"/>
            <wp:effectExtent l="0" t="0" r="6350" b="4445"/>
            <wp:wrapNone/>
            <wp:docPr id="14" name="图片 14" descr="12f49b8d8cce599123aafa5e833f7c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2f49b8d8cce599123aafa5e833f7cc1"/>
                    <pic:cNvPicPr>
                      <a:picLocks noChangeAspect="1"/>
                    </pic:cNvPicPr>
                  </pic:nvPicPr>
                  <pic:blipFill>
                    <a:blip r:embed="rId27"/>
                    <a:stretch>
                      <a:fillRect/>
                    </a:stretch>
                  </pic:blipFill>
                  <pic:spPr>
                    <a:xfrm>
                      <a:off x="0" y="0"/>
                      <a:ext cx="6242050" cy="4681855"/>
                    </a:xfrm>
                    <a:prstGeom prst="rect">
                      <a:avLst/>
                    </a:prstGeom>
                  </pic:spPr>
                </pic:pic>
              </a:graphicData>
            </a:graphic>
          </wp:anchor>
        </w:drawing>
      </w:r>
      <w:r>
        <w:rPr>
          <w:rFonts w:hint="eastAsia" w:eastAsia="仿宋" w:cs="Times New Roman"/>
          <w:sz w:val="32"/>
          <w:szCs w:val="32"/>
          <w:lang w:val="en-US" w:eastAsia="zh-CN"/>
        </w:rPr>
        <w:t xml:space="preserve">附件3                         </w:t>
      </w:r>
    </w:p>
    <w:p w14:paraId="476451C0">
      <w:pPr>
        <w:keepNext w:val="0"/>
        <w:keepLines w:val="0"/>
        <w:pageBreakBefore w:val="0"/>
        <w:widowControl w:val="0"/>
        <w:tabs>
          <w:tab w:val="left" w:pos="943"/>
        </w:tabs>
        <w:kinsoku/>
        <w:wordWrap/>
        <w:overflowPunct/>
        <w:topLinePunct w:val="0"/>
        <w:autoSpaceDE/>
        <w:autoSpaceDN/>
        <w:bidi w:val="0"/>
        <w:adjustRightInd/>
        <w:snapToGrid/>
        <w:spacing w:before="120" w:after="120" w:line="560" w:lineRule="exact"/>
        <w:jc w:val="center"/>
        <w:textAlignment w:val="auto"/>
        <w:rPr>
          <w:rFonts w:hint="default" w:eastAsia="仿宋" w:cs="Times New Roman"/>
          <w:sz w:val="32"/>
          <w:szCs w:val="32"/>
          <w:lang w:val="en-US" w:eastAsia="zh-CN"/>
        </w:rPr>
      </w:pPr>
      <w:r>
        <w:rPr>
          <w:rFonts w:hint="eastAsia" w:eastAsia="仿宋" w:cs="Times New Roman"/>
          <w:sz w:val="32"/>
          <w:szCs w:val="32"/>
          <w:lang w:val="en-US" w:eastAsia="zh-CN"/>
        </w:rPr>
        <w:t>稻草人现状图</w:t>
      </w:r>
    </w:p>
    <w:p w14:paraId="66508FD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 w:cs="Times New Roman"/>
          <w:sz w:val="32"/>
          <w:szCs w:val="32"/>
          <w:lang w:eastAsia="zh-CN"/>
        </w:rPr>
        <w:sectPr>
          <w:footerReference r:id="rId9" w:type="first"/>
          <w:footerReference r:id="rId8" w:type="default"/>
          <w:pgSz w:w="11906" w:h="16838"/>
          <w:pgMar w:top="1440" w:right="746" w:bottom="1440" w:left="1260" w:header="851" w:footer="992" w:gutter="0"/>
          <w:pgNumType w:fmt="decimal" w:start="5"/>
          <w:cols w:space="425" w:num="1"/>
          <w:titlePg/>
          <w:docGrid w:type="lines" w:linePitch="312" w:charSpace="0"/>
        </w:sectPr>
      </w:pPr>
    </w:p>
    <w:p w14:paraId="5BBE4EA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 w:cs="Times New Roman"/>
          <w:sz w:val="32"/>
          <w:szCs w:val="32"/>
          <w:lang w:eastAsia="zh-CN"/>
        </w:rPr>
        <w:sectPr>
          <w:footerReference r:id="rId11" w:type="first"/>
          <w:footerReference r:id="rId10" w:type="default"/>
          <w:pgSz w:w="11906" w:h="16838"/>
          <w:pgMar w:top="1440" w:right="746" w:bottom="1440" w:left="1260" w:header="851" w:footer="992" w:gutter="0"/>
          <w:pgNumType w:fmt="decimal" w:start="6"/>
          <w:cols w:space="425" w:num="1"/>
          <w:titlePg/>
          <w:docGrid w:type="lines" w:linePitch="312" w:charSpace="0"/>
        </w:sectPr>
      </w:pPr>
      <w:r>
        <w:rPr>
          <w:rFonts w:hint="eastAsia" w:eastAsia="仿宋" w:cs="Times New Roman"/>
          <w:sz w:val="32"/>
          <w:szCs w:val="32"/>
          <w:lang w:val="en-US" w:eastAsia="zh-CN"/>
        </w:rPr>
        <w:drawing>
          <wp:anchor distT="0" distB="0" distL="114300" distR="114300" simplePos="0" relativeHeight="251661312" behindDoc="0" locked="0" layoutInCell="1" allowOverlap="1">
            <wp:simplePos x="0" y="0"/>
            <wp:positionH relativeFrom="column">
              <wp:posOffset>7620</wp:posOffset>
            </wp:positionH>
            <wp:positionV relativeFrom="paragraph">
              <wp:posOffset>125095</wp:posOffset>
            </wp:positionV>
            <wp:extent cx="6285865" cy="8384540"/>
            <wp:effectExtent l="0" t="0" r="635" b="16510"/>
            <wp:wrapNone/>
            <wp:docPr id="2" name="图片 2" descr="e8d45e4027f5c249dc568c5fdff741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8d45e4027f5c249dc568c5fdff7418b"/>
                    <pic:cNvPicPr>
                      <a:picLocks noChangeAspect="1"/>
                    </pic:cNvPicPr>
                  </pic:nvPicPr>
                  <pic:blipFill>
                    <a:blip r:embed="rId28"/>
                    <a:stretch>
                      <a:fillRect/>
                    </a:stretch>
                  </pic:blipFill>
                  <pic:spPr>
                    <a:xfrm>
                      <a:off x="0" y="0"/>
                      <a:ext cx="6285865" cy="8384540"/>
                    </a:xfrm>
                    <a:prstGeom prst="rect">
                      <a:avLst/>
                    </a:prstGeom>
                  </pic:spPr>
                </pic:pic>
              </a:graphicData>
            </a:graphic>
          </wp:anchor>
        </w:drawing>
      </w:r>
    </w:p>
    <w:p w14:paraId="39B8203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 w:cs="Times New Roman"/>
          <w:sz w:val="32"/>
          <w:szCs w:val="32"/>
          <w:lang w:eastAsia="zh-CN"/>
        </w:rPr>
        <w:sectPr>
          <w:footerReference r:id="rId13" w:type="first"/>
          <w:footerReference r:id="rId12" w:type="default"/>
          <w:pgSz w:w="11906" w:h="16838"/>
          <w:pgMar w:top="1440" w:right="746" w:bottom="1440" w:left="1260" w:header="851" w:footer="992" w:gutter="0"/>
          <w:pgNumType w:fmt="decimal" w:start="7"/>
          <w:cols w:space="425" w:num="1"/>
          <w:titlePg/>
          <w:docGrid w:type="lines" w:linePitch="312" w:charSpace="0"/>
        </w:sectPr>
      </w:pPr>
      <w:r>
        <w:rPr>
          <w:rFonts w:hint="eastAsia" w:ascii="Times New Roman" w:hAnsi="Times New Roman" w:eastAsia="仿宋" w:cs="Times New Roman"/>
          <w:sz w:val="32"/>
          <w:szCs w:val="32"/>
          <w:lang w:eastAsia="zh-CN"/>
        </w:rPr>
        <w:drawing>
          <wp:anchor distT="0" distB="0" distL="114300" distR="114300" simplePos="0" relativeHeight="251662336" behindDoc="0" locked="0" layoutInCell="1" allowOverlap="1">
            <wp:simplePos x="0" y="0"/>
            <wp:positionH relativeFrom="column">
              <wp:posOffset>-179705</wp:posOffset>
            </wp:positionH>
            <wp:positionV relativeFrom="paragraph">
              <wp:posOffset>224790</wp:posOffset>
            </wp:positionV>
            <wp:extent cx="6285865" cy="8384540"/>
            <wp:effectExtent l="0" t="0" r="635" b="16510"/>
            <wp:wrapNone/>
            <wp:docPr id="3" name="图片 3" descr="90ec61adb965ef022ed4d2b9c2bfd8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0ec61adb965ef022ed4d2b9c2bfd8e0"/>
                    <pic:cNvPicPr>
                      <a:picLocks noChangeAspect="1"/>
                    </pic:cNvPicPr>
                  </pic:nvPicPr>
                  <pic:blipFill>
                    <a:blip r:embed="rId29"/>
                    <a:stretch>
                      <a:fillRect/>
                    </a:stretch>
                  </pic:blipFill>
                  <pic:spPr>
                    <a:xfrm>
                      <a:off x="0" y="0"/>
                      <a:ext cx="6285865" cy="8384540"/>
                    </a:xfrm>
                    <a:prstGeom prst="rect">
                      <a:avLst/>
                    </a:prstGeom>
                  </pic:spPr>
                </pic:pic>
              </a:graphicData>
            </a:graphic>
          </wp:anchor>
        </w:drawing>
      </w:r>
    </w:p>
    <w:p w14:paraId="130114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 w:cs="Times New Roman"/>
          <w:sz w:val="32"/>
          <w:szCs w:val="32"/>
          <w:lang w:eastAsia="zh-CN"/>
        </w:rPr>
        <w:sectPr>
          <w:footerReference r:id="rId15" w:type="first"/>
          <w:footerReference r:id="rId14" w:type="default"/>
          <w:pgSz w:w="11906" w:h="16838"/>
          <w:pgMar w:top="1440" w:right="746" w:bottom="1440" w:left="1260" w:header="851" w:footer="992" w:gutter="0"/>
          <w:pgNumType w:fmt="decimal" w:start="8"/>
          <w:cols w:space="425" w:num="1"/>
          <w:titlePg/>
          <w:docGrid w:type="lines" w:linePitch="312" w:charSpace="0"/>
        </w:sectPr>
      </w:pPr>
      <w:r>
        <w:rPr>
          <w:rFonts w:hint="eastAsia" w:ascii="Times New Roman" w:hAnsi="Times New Roman" w:eastAsia="仿宋" w:cs="Times New Roman"/>
          <w:sz w:val="32"/>
          <w:szCs w:val="32"/>
          <w:lang w:eastAsia="zh-CN"/>
        </w:rPr>
        <w:drawing>
          <wp:anchor distT="0" distB="0" distL="114300" distR="114300" simplePos="0" relativeHeight="251663360" behindDoc="0" locked="0" layoutInCell="1" allowOverlap="1">
            <wp:simplePos x="0" y="0"/>
            <wp:positionH relativeFrom="column">
              <wp:posOffset>-59690</wp:posOffset>
            </wp:positionH>
            <wp:positionV relativeFrom="paragraph">
              <wp:posOffset>301625</wp:posOffset>
            </wp:positionV>
            <wp:extent cx="6285865" cy="8384540"/>
            <wp:effectExtent l="0" t="0" r="635" b="16510"/>
            <wp:wrapNone/>
            <wp:docPr id="4" name="图片 4" descr="1016da94dfbbc57a12be2bdc9495f5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016da94dfbbc57a12be2bdc9495f52a"/>
                    <pic:cNvPicPr>
                      <a:picLocks noChangeAspect="1"/>
                    </pic:cNvPicPr>
                  </pic:nvPicPr>
                  <pic:blipFill>
                    <a:blip r:embed="rId30"/>
                    <a:stretch>
                      <a:fillRect/>
                    </a:stretch>
                  </pic:blipFill>
                  <pic:spPr>
                    <a:xfrm>
                      <a:off x="0" y="0"/>
                      <a:ext cx="6285865" cy="8384540"/>
                    </a:xfrm>
                    <a:prstGeom prst="rect">
                      <a:avLst/>
                    </a:prstGeom>
                  </pic:spPr>
                </pic:pic>
              </a:graphicData>
            </a:graphic>
          </wp:anchor>
        </w:drawing>
      </w:r>
    </w:p>
    <w:p w14:paraId="09A26AD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 w:cs="Times New Roman"/>
          <w:sz w:val="32"/>
          <w:szCs w:val="32"/>
          <w:lang w:eastAsia="zh-CN"/>
        </w:rPr>
        <w:sectPr>
          <w:footerReference r:id="rId17" w:type="first"/>
          <w:footerReference r:id="rId16" w:type="default"/>
          <w:pgSz w:w="11906" w:h="16838"/>
          <w:pgMar w:top="1440" w:right="746" w:bottom="1440" w:left="1260" w:header="851" w:footer="992" w:gutter="0"/>
          <w:pgNumType w:fmt="decimal" w:start="9"/>
          <w:cols w:space="425" w:num="1"/>
          <w:titlePg/>
          <w:docGrid w:type="lines" w:linePitch="312" w:charSpace="0"/>
        </w:sectPr>
      </w:pPr>
      <w:r>
        <w:rPr>
          <w:rFonts w:hint="eastAsia" w:ascii="Times New Roman" w:hAnsi="Times New Roman" w:eastAsia="仿宋" w:cs="Times New Roman"/>
          <w:sz w:val="32"/>
          <w:szCs w:val="32"/>
          <w:lang w:eastAsia="zh-CN"/>
        </w:rPr>
        <w:drawing>
          <wp:anchor distT="0" distB="0" distL="114300" distR="114300" simplePos="0" relativeHeight="251664384" behindDoc="0" locked="0" layoutInCell="1" allowOverlap="1">
            <wp:simplePos x="0" y="0"/>
            <wp:positionH relativeFrom="column">
              <wp:posOffset>-8890</wp:posOffset>
            </wp:positionH>
            <wp:positionV relativeFrom="paragraph">
              <wp:posOffset>300990</wp:posOffset>
            </wp:positionV>
            <wp:extent cx="6285865" cy="8384540"/>
            <wp:effectExtent l="0" t="0" r="635" b="16510"/>
            <wp:wrapNone/>
            <wp:docPr id="6" name="图片 6" descr="65fb44c5f3b6e2865233c7e1748ea8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5fb44c5f3b6e2865233c7e1748ea8c8"/>
                    <pic:cNvPicPr>
                      <a:picLocks noChangeAspect="1"/>
                    </pic:cNvPicPr>
                  </pic:nvPicPr>
                  <pic:blipFill>
                    <a:blip r:embed="rId31"/>
                    <a:stretch>
                      <a:fillRect/>
                    </a:stretch>
                  </pic:blipFill>
                  <pic:spPr>
                    <a:xfrm>
                      <a:off x="0" y="0"/>
                      <a:ext cx="6285865" cy="8384540"/>
                    </a:xfrm>
                    <a:prstGeom prst="rect">
                      <a:avLst/>
                    </a:prstGeom>
                  </pic:spPr>
                </pic:pic>
              </a:graphicData>
            </a:graphic>
          </wp:anchor>
        </w:drawing>
      </w:r>
    </w:p>
    <w:p w14:paraId="57DA7C1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 w:cs="Times New Roman"/>
          <w:sz w:val="32"/>
          <w:szCs w:val="32"/>
          <w:lang w:eastAsia="zh-CN"/>
        </w:rPr>
        <w:sectPr>
          <w:footerReference r:id="rId19" w:type="first"/>
          <w:footerReference r:id="rId18" w:type="default"/>
          <w:pgSz w:w="11906" w:h="16838"/>
          <w:pgMar w:top="1440" w:right="746" w:bottom="1440" w:left="1260" w:header="851" w:footer="992" w:gutter="0"/>
          <w:pgNumType w:fmt="decimal" w:start="10"/>
          <w:cols w:space="425" w:num="1"/>
          <w:titlePg/>
          <w:docGrid w:type="lines" w:linePitch="312" w:charSpace="0"/>
        </w:sectPr>
      </w:pPr>
      <w:r>
        <w:rPr>
          <w:rFonts w:hint="eastAsia" w:ascii="Times New Roman" w:hAnsi="Times New Roman" w:eastAsia="仿宋" w:cs="Times New Roman"/>
          <w:sz w:val="32"/>
          <w:szCs w:val="32"/>
          <w:lang w:eastAsia="zh-CN"/>
        </w:rPr>
        <w:drawing>
          <wp:anchor distT="0" distB="0" distL="114300" distR="114300" simplePos="0" relativeHeight="251660288" behindDoc="0" locked="0" layoutInCell="1" allowOverlap="1">
            <wp:simplePos x="0" y="0"/>
            <wp:positionH relativeFrom="column">
              <wp:posOffset>85725</wp:posOffset>
            </wp:positionH>
            <wp:positionV relativeFrom="paragraph">
              <wp:posOffset>309880</wp:posOffset>
            </wp:positionV>
            <wp:extent cx="5674995" cy="7569835"/>
            <wp:effectExtent l="0" t="0" r="1905" b="12065"/>
            <wp:wrapNone/>
            <wp:docPr id="1" name="图片 1" descr="49dbe6df7eb8712c0a19be1621e4f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9dbe6df7eb8712c0a19be1621e4f156"/>
                    <pic:cNvPicPr>
                      <a:picLocks noChangeAspect="1"/>
                    </pic:cNvPicPr>
                  </pic:nvPicPr>
                  <pic:blipFill>
                    <a:blip r:embed="rId32"/>
                    <a:stretch>
                      <a:fillRect/>
                    </a:stretch>
                  </pic:blipFill>
                  <pic:spPr>
                    <a:xfrm>
                      <a:off x="0" y="0"/>
                      <a:ext cx="5674995" cy="7569835"/>
                    </a:xfrm>
                    <a:prstGeom prst="rect">
                      <a:avLst/>
                    </a:prstGeom>
                  </pic:spPr>
                </pic:pic>
              </a:graphicData>
            </a:graphic>
          </wp:anchor>
        </w:drawing>
      </w:r>
    </w:p>
    <w:p w14:paraId="4F670CA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eastAsia="zh-CN"/>
        </w:rPr>
        <w:drawing>
          <wp:anchor distT="0" distB="0" distL="114300" distR="114300" simplePos="0" relativeHeight="251665408" behindDoc="0" locked="0" layoutInCell="1" allowOverlap="1">
            <wp:simplePos x="0" y="0"/>
            <wp:positionH relativeFrom="column">
              <wp:posOffset>-68580</wp:posOffset>
            </wp:positionH>
            <wp:positionV relativeFrom="paragraph">
              <wp:posOffset>1149985</wp:posOffset>
            </wp:positionV>
            <wp:extent cx="6272530" cy="3204845"/>
            <wp:effectExtent l="0" t="0" r="13970" b="14605"/>
            <wp:wrapNone/>
            <wp:docPr id="7" name="图片 7" descr="b3143587f33658ac9bab1573214c0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b3143587f33658ac9bab1573214c0332"/>
                    <pic:cNvPicPr>
                      <a:picLocks noChangeAspect="1"/>
                    </pic:cNvPicPr>
                  </pic:nvPicPr>
                  <pic:blipFill>
                    <a:blip r:embed="rId33"/>
                    <a:stretch>
                      <a:fillRect/>
                    </a:stretch>
                  </pic:blipFill>
                  <pic:spPr>
                    <a:xfrm>
                      <a:off x="0" y="0"/>
                      <a:ext cx="6272530" cy="3204845"/>
                    </a:xfrm>
                    <a:prstGeom prst="rect">
                      <a:avLst/>
                    </a:prstGeom>
                  </pic:spPr>
                </pic:pic>
              </a:graphicData>
            </a:graphic>
          </wp:anchor>
        </w:drawing>
      </w:r>
      <w:r>
        <w:rPr>
          <w:rFonts w:hint="eastAsia" w:eastAsia="仿宋" w:cs="Times New Roman"/>
          <w:sz w:val="32"/>
          <w:szCs w:val="32"/>
          <w:lang w:val="en-US" w:eastAsia="zh-CN"/>
        </w:rPr>
        <w:t>稻草人位置</w:t>
      </w:r>
    </w:p>
    <w:sectPr>
      <w:footerReference r:id="rId21" w:type="first"/>
      <w:footerReference r:id="rId20" w:type="default"/>
      <w:pgSz w:w="11906" w:h="16838"/>
      <w:pgMar w:top="1440" w:right="746" w:bottom="1440" w:left="1260" w:header="851" w:footer="992" w:gutter="0"/>
      <w:pgNumType w:fmt="decimal" w:start="1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B885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44A263">
                          <w:pPr>
                            <w:pStyle w:val="2"/>
                            <w:rPr>
                              <w:rStyle w:val="7"/>
                              <w:rFonts w:ascii="宋体" w:hAnsi="宋体" w:eastAsia="宋体"/>
                              <w:sz w:val="28"/>
                            </w:rPr>
                          </w:pPr>
                          <w:r>
                            <w:rPr>
                              <w:rStyle w:val="7"/>
                              <w:rFonts w:ascii="宋体" w:hAnsi="宋体" w:eastAsia="宋体"/>
                              <w:sz w:val="28"/>
                            </w:rPr>
                            <w:t>—</w:t>
                          </w:r>
                          <w:r>
                            <w:rPr>
                              <w:rStyle w:val="7"/>
                              <w:rFonts w:ascii="宋体" w:hAnsi="宋体" w:eastAsia="宋体"/>
                              <w:sz w:val="24"/>
                            </w:rPr>
                            <w:t>　</w:t>
                          </w:r>
                          <w:r>
                            <w:rPr>
                              <w:rStyle w:val="7"/>
                              <w:rFonts w:ascii="宋体" w:hAnsi="宋体" w:eastAsia="宋体"/>
                              <w:sz w:val="28"/>
                            </w:rPr>
                            <w:fldChar w:fldCharType="begin"/>
                          </w:r>
                          <w:r>
                            <w:rPr>
                              <w:rStyle w:val="7"/>
                              <w:rFonts w:ascii="宋体" w:hAnsi="宋体" w:eastAsia="宋体"/>
                              <w:sz w:val="28"/>
                            </w:rPr>
                            <w:instrText xml:space="preserve"> PAGE  \* MERGEFORMAT </w:instrText>
                          </w:r>
                          <w:r>
                            <w:rPr>
                              <w:rStyle w:val="7"/>
                              <w:rFonts w:ascii="宋体" w:hAnsi="宋体" w:eastAsia="宋体"/>
                              <w:sz w:val="28"/>
                            </w:rPr>
                            <w:fldChar w:fldCharType="separate"/>
                          </w:r>
                          <w:r>
                            <w:rPr>
                              <w:rStyle w:val="7"/>
                              <w:rFonts w:ascii="宋体" w:hAnsi="宋体" w:eastAsia="宋体"/>
                              <w:sz w:val="28"/>
                            </w:rPr>
                            <w:t>2</w:t>
                          </w:r>
                          <w:r>
                            <w:rPr>
                              <w:rStyle w:val="7"/>
                              <w:rFonts w:ascii="宋体" w:hAnsi="宋体" w:eastAsia="宋体"/>
                              <w:sz w:val="28"/>
                            </w:rPr>
                            <w:fldChar w:fldCharType="end"/>
                          </w:r>
                          <w:r>
                            <w:rPr>
                              <w:rStyle w:val="7"/>
                              <w:rFonts w:ascii="宋体" w:hAnsi="宋体" w:eastAsia="宋体"/>
                              <w:sz w:val="24"/>
                            </w:rPr>
                            <w:t>　</w:t>
                          </w:r>
                          <w:r>
                            <w:rPr>
                              <w:rStyle w:val="7"/>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744A263">
                    <w:pPr>
                      <w:pStyle w:val="2"/>
                      <w:rPr>
                        <w:rStyle w:val="7"/>
                        <w:rFonts w:ascii="宋体" w:hAnsi="宋体" w:eastAsia="宋体"/>
                        <w:sz w:val="28"/>
                      </w:rPr>
                    </w:pPr>
                    <w:r>
                      <w:rPr>
                        <w:rStyle w:val="7"/>
                        <w:rFonts w:ascii="宋体" w:hAnsi="宋体" w:eastAsia="宋体"/>
                        <w:sz w:val="28"/>
                      </w:rPr>
                      <w:t>—</w:t>
                    </w:r>
                    <w:r>
                      <w:rPr>
                        <w:rStyle w:val="7"/>
                        <w:rFonts w:ascii="宋体" w:hAnsi="宋体" w:eastAsia="宋体"/>
                        <w:sz w:val="24"/>
                      </w:rPr>
                      <w:t>　</w:t>
                    </w:r>
                    <w:r>
                      <w:rPr>
                        <w:rStyle w:val="7"/>
                        <w:rFonts w:ascii="宋体" w:hAnsi="宋体" w:eastAsia="宋体"/>
                        <w:sz w:val="28"/>
                      </w:rPr>
                      <w:fldChar w:fldCharType="begin"/>
                    </w:r>
                    <w:r>
                      <w:rPr>
                        <w:rStyle w:val="7"/>
                        <w:rFonts w:ascii="宋体" w:hAnsi="宋体" w:eastAsia="宋体"/>
                        <w:sz w:val="28"/>
                      </w:rPr>
                      <w:instrText xml:space="preserve"> PAGE  \* MERGEFORMAT </w:instrText>
                    </w:r>
                    <w:r>
                      <w:rPr>
                        <w:rStyle w:val="7"/>
                        <w:rFonts w:ascii="宋体" w:hAnsi="宋体" w:eastAsia="宋体"/>
                        <w:sz w:val="28"/>
                      </w:rPr>
                      <w:fldChar w:fldCharType="separate"/>
                    </w:r>
                    <w:r>
                      <w:rPr>
                        <w:rStyle w:val="7"/>
                        <w:rFonts w:ascii="宋体" w:hAnsi="宋体" w:eastAsia="宋体"/>
                        <w:sz w:val="28"/>
                      </w:rPr>
                      <w:t>2</w:t>
                    </w:r>
                    <w:r>
                      <w:rPr>
                        <w:rStyle w:val="7"/>
                        <w:rFonts w:ascii="宋体" w:hAnsi="宋体" w:eastAsia="宋体"/>
                        <w:sz w:val="28"/>
                      </w:rPr>
                      <w:fldChar w:fldCharType="end"/>
                    </w:r>
                    <w:r>
                      <w:rPr>
                        <w:rStyle w:val="7"/>
                        <w:rFonts w:ascii="宋体" w:hAnsi="宋体" w:eastAsia="宋体"/>
                        <w:sz w:val="24"/>
                      </w:rPr>
                      <w:t>　</w:t>
                    </w:r>
                    <w:r>
                      <w:rPr>
                        <w:rStyle w:val="7"/>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79624">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14:paraId="7427894A">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F5888">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30D0B9">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730D0B9">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B527F">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CEA010">
                          <w:pPr>
                            <w:pStyle w:val="2"/>
                            <w:rPr>
                              <w:rStyle w:val="7"/>
                              <w:rFonts w:ascii="宋体" w:hAnsi="宋体" w:eastAsia="宋体"/>
                              <w:sz w:val="28"/>
                            </w:rPr>
                          </w:pPr>
                          <w:r>
                            <w:rPr>
                              <w:rStyle w:val="7"/>
                              <w:rFonts w:ascii="宋体" w:hAnsi="宋体" w:eastAsia="宋体"/>
                              <w:sz w:val="28"/>
                            </w:rPr>
                            <w:t>—</w:t>
                          </w:r>
                          <w:r>
                            <w:rPr>
                              <w:rStyle w:val="7"/>
                              <w:rFonts w:ascii="宋体" w:hAnsi="宋体" w:eastAsia="宋体"/>
                              <w:sz w:val="24"/>
                            </w:rPr>
                            <w:t>　</w:t>
                          </w:r>
                          <w:r>
                            <w:rPr>
                              <w:rStyle w:val="7"/>
                              <w:rFonts w:ascii="宋体" w:hAnsi="宋体" w:eastAsia="宋体"/>
                              <w:sz w:val="28"/>
                            </w:rPr>
                            <w:fldChar w:fldCharType="begin"/>
                          </w:r>
                          <w:r>
                            <w:rPr>
                              <w:rStyle w:val="7"/>
                              <w:rFonts w:ascii="宋体" w:hAnsi="宋体" w:eastAsia="宋体"/>
                              <w:sz w:val="28"/>
                            </w:rPr>
                            <w:instrText xml:space="preserve"> PAGE  \* MERGEFORMAT </w:instrText>
                          </w:r>
                          <w:r>
                            <w:rPr>
                              <w:rStyle w:val="7"/>
                              <w:rFonts w:ascii="宋体" w:hAnsi="宋体" w:eastAsia="宋体"/>
                              <w:sz w:val="28"/>
                            </w:rPr>
                            <w:fldChar w:fldCharType="separate"/>
                          </w:r>
                          <w:r>
                            <w:rPr>
                              <w:rStyle w:val="7"/>
                              <w:rFonts w:ascii="宋体" w:hAnsi="宋体" w:eastAsia="宋体"/>
                              <w:sz w:val="28"/>
                            </w:rPr>
                            <w:t>2</w:t>
                          </w:r>
                          <w:r>
                            <w:rPr>
                              <w:rStyle w:val="7"/>
                              <w:rFonts w:ascii="宋体" w:hAnsi="宋体" w:eastAsia="宋体"/>
                              <w:sz w:val="28"/>
                            </w:rPr>
                            <w:fldChar w:fldCharType="end"/>
                          </w:r>
                          <w:r>
                            <w:rPr>
                              <w:rStyle w:val="7"/>
                              <w:rFonts w:ascii="宋体" w:hAnsi="宋体" w:eastAsia="宋体"/>
                              <w:sz w:val="24"/>
                            </w:rPr>
                            <w:t>　</w:t>
                          </w:r>
                          <w:r>
                            <w:rPr>
                              <w:rStyle w:val="7"/>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5CEA010">
                    <w:pPr>
                      <w:pStyle w:val="2"/>
                      <w:rPr>
                        <w:rStyle w:val="7"/>
                        <w:rFonts w:ascii="宋体" w:hAnsi="宋体" w:eastAsia="宋体"/>
                        <w:sz w:val="28"/>
                      </w:rPr>
                    </w:pPr>
                    <w:r>
                      <w:rPr>
                        <w:rStyle w:val="7"/>
                        <w:rFonts w:ascii="宋体" w:hAnsi="宋体" w:eastAsia="宋体"/>
                        <w:sz w:val="28"/>
                      </w:rPr>
                      <w:t>—</w:t>
                    </w:r>
                    <w:r>
                      <w:rPr>
                        <w:rStyle w:val="7"/>
                        <w:rFonts w:ascii="宋体" w:hAnsi="宋体" w:eastAsia="宋体"/>
                        <w:sz w:val="24"/>
                      </w:rPr>
                      <w:t>　</w:t>
                    </w:r>
                    <w:r>
                      <w:rPr>
                        <w:rStyle w:val="7"/>
                        <w:rFonts w:ascii="宋体" w:hAnsi="宋体" w:eastAsia="宋体"/>
                        <w:sz w:val="28"/>
                      </w:rPr>
                      <w:fldChar w:fldCharType="begin"/>
                    </w:r>
                    <w:r>
                      <w:rPr>
                        <w:rStyle w:val="7"/>
                        <w:rFonts w:ascii="宋体" w:hAnsi="宋体" w:eastAsia="宋体"/>
                        <w:sz w:val="28"/>
                      </w:rPr>
                      <w:instrText xml:space="preserve"> PAGE  \* MERGEFORMAT </w:instrText>
                    </w:r>
                    <w:r>
                      <w:rPr>
                        <w:rStyle w:val="7"/>
                        <w:rFonts w:ascii="宋体" w:hAnsi="宋体" w:eastAsia="宋体"/>
                        <w:sz w:val="28"/>
                      </w:rPr>
                      <w:fldChar w:fldCharType="separate"/>
                    </w:r>
                    <w:r>
                      <w:rPr>
                        <w:rStyle w:val="7"/>
                        <w:rFonts w:ascii="宋体" w:hAnsi="宋体" w:eastAsia="宋体"/>
                        <w:sz w:val="28"/>
                      </w:rPr>
                      <w:t>2</w:t>
                    </w:r>
                    <w:r>
                      <w:rPr>
                        <w:rStyle w:val="7"/>
                        <w:rFonts w:ascii="宋体" w:hAnsi="宋体" w:eastAsia="宋体"/>
                        <w:sz w:val="28"/>
                      </w:rPr>
                      <w:fldChar w:fldCharType="end"/>
                    </w:r>
                    <w:r>
                      <w:rPr>
                        <w:rStyle w:val="7"/>
                        <w:rFonts w:ascii="宋体" w:hAnsi="宋体" w:eastAsia="宋体"/>
                        <w:sz w:val="24"/>
                      </w:rPr>
                      <w:t>　</w:t>
                    </w:r>
                    <w:r>
                      <w:rPr>
                        <w:rStyle w:val="7"/>
                        <w:rFonts w:ascii="宋体" w:hAnsi="宋体" w:eastAsia="宋体"/>
                        <w:sz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0CD45">
    <w:pPr>
      <w:pStyle w:val="2"/>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01C5F3">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2201C5F3">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533F7">
    <w:pPr>
      <w:pStyle w:val="2"/>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DC1E09">
                          <w:pPr>
                            <w:pStyle w:val="2"/>
                            <w:rPr>
                              <w:rStyle w:val="7"/>
                              <w:rFonts w:ascii="宋体" w:hAnsi="宋体" w:eastAsia="宋体"/>
                              <w:sz w:val="28"/>
                            </w:rPr>
                          </w:pPr>
                          <w:r>
                            <w:rPr>
                              <w:rStyle w:val="7"/>
                              <w:rFonts w:ascii="宋体" w:hAnsi="宋体" w:eastAsia="宋体"/>
                              <w:sz w:val="28"/>
                            </w:rPr>
                            <w:t>—</w:t>
                          </w:r>
                          <w:r>
                            <w:rPr>
                              <w:rStyle w:val="7"/>
                              <w:rFonts w:ascii="宋体" w:hAnsi="宋体" w:eastAsia="宋体"/>
                              <w:sz w:val="24"/>
                            </w:rPr>
                            <w:t>　</w:t>
                          </w:r>
                          <w:r>
                            <w:rPr>
                              <w:rStyle w:val="7"/>
                              <w:rFonts w:ascii="宋体" w:hAnsi="宋体" w:eastAsia="宋体"/>
                              <w:sz w:val="28"/>
                            </w:rPr>
                            <w:fldChar w:fldCharType="begin"/>
                          </w:r>
                          <w:r>
                            <w:rPr>
                              <w:rStyle w:val="7"/>
                              <w:rFonts w:ascii="宋体" w:hAnsi="宋体" w:eastAsia="宋体"/>
                              <w:sz w:val="28"/>
                            </w:rPr>
                            <w:instrText xml:space="preserve"> PAGE  \* MERGEFORMAT </w:instrText>
                          </w:r>
                          <w:r>
                            <w:rPr>
                              <w:rStyle w:val="7"/>
                              <w:rFonts w:ascii="宋体" w:hAnsi="宋体" w:eastAsia="宋体"/>
                              <w:sz w:val="28"/>
                            </w:rPr>
                            <w:fldChar w:fldCharType="separate"/>
                          </w:r>
                          <w:r>
                            <w:rPr>
                              <w:rStyle w:val="7"/>
                              <w:rFonts w:ascii="宋体" w:hAnsi="宋体" w:eastAsia="宋体"/>
                              <w:sz w:val="28"/>
                            </w:rPr>
                            <w:t>2</w:t>
                          </w:r>
                          <w:r>
                            <w:rPr>
                              <w:rStyle w:val="7"/>
                              <w:rFonts w:ascii="宋体" w:hAnsi="宋体" w:eastAsia="宋体"/>
                              <w:sz w:val="28"/>
                            </w:rPr>
                            <w:fldChar w:fldCharType="end"/>
                          </w:r>
                          <w:r>
                            <w:rPr>
                              <w:rStyle w:val="7"/>
                              <w:rFonts w:ascii="宋体" w:hAnsi="宋体" w:eastAsia="宋体"/>
                              <w:sz w:val="24"/>
                            </w:rPr>
                            <w:t>　</w:t>
                          </w:r>
                          <w:r>
                            <w:rPr>
                              <w:rStyle w:val="7"/>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5BDC1E09">
                    <w:pPr>
                      <w:pStyle w:val="2"/>
                      <w:rPr>
                        <w:rStyle w:val="7"/>
                        <w:rFonts w:ascii="宋体" w:hAnsi="宋体" w:eastAsia="宋体"/>
                        <w:sz w:val="28"/>
                      </w:rPr>
                    </w:pPr>
                    <w:r>
                      <w:rPr>
                        <w:rStyle w:val="7"/>
                        <w:rFonts w:ascii="宋体" w:hAnsi="宋体" w:eastAsia="宋体"/>
                        <w:sz w:val="28"/>
                      </w:rPr>
                      <w:t>—</w:t>
                    </w:r>
                    <w:r>
                      <w:rPr>
                        <w:rStyle w:val="7"/>
                        <w:rFonts w:ascii="宋体" w:hAnsi="宋体" w:eastAsia="宋体"/>
                        <w:sz w:val="24"/>
                      </w:rPr>
                      <w:t>　</w:t>
                    </w:r>
                    <w:r>
                      <w:rPr>
                        <w:rStyle w:val="7"/>
                        <w:rFonts w:ascii="宋体" w:hAnsi="宋体" w:eastAsia="宋体"/>
                        <w:sz w:val="28"/>
                      </w:rPr>
                      <w:fldChar w:fldCharType="begin"/>
                    </w:r>
                    <w:r>
                      <w:rPr>
                        <w:rStyle w:val="7"/>
                        <w:rFonts w:ascii="宋体" w:hAnsi="宋体" w:eastAsia="宋体"/>
                        <w:sz w:val="28"/>
                      </w:rPr>
                      <w:instrText xml:space="preserve"> PAGE  \* MERGEFORMAT </w:instrText>
                    </w:r>
                    <w:r>
                      <w:rPr>
                        <w:rStyle w:val="7"/>
                        <w:rFonts w:ascii="宋体" w:hAnsi="宋体" w:eastAsia="宋体"/>
                        <w:sz w:val="28"/>
                      </w:rPr>
                      <w:fldChar w:fldCharType="separate"/>
                    </w:r>
                    <w:r>
                      <w:rPr>
                        <w:rStyle w:val="7"/>
                        <w:rFonts w:ascii="宋体" w:hAnsi="宋体" w:eastAsia="宋体"/>
                        <w:sz w:val="28"/>
                      </w:rPr>
                      <w:t>2</w:t>
                    </w:r>
                    <w:r>
                      <w:rPr>
                        <w:rStyle w:val="7"/>
                        <w:rFonts w:ascii="宋体" w:hAnsi="宋体" w:eastAsia="宋体"/>
                        <w:sz w:val="28"/>
                      </w:rPr>
                      <w:fldChar w:fldCharType="end"/>
                    </w:r>
                    <w:r>
                      <w:rPr>
                        <w:rStyle w:val="7"/>
                        <w:rFonts w:ascii="宋体" w:hAnsi="宋体" w:eastAsia="宋体"/>
                        <w:sz w:val="24"/>
                      </w:rPr>
                      <w:t>　</w:t>
                    </w:r>
                    <w:r>
                      <w:rPr>
                        <w:rStyle w:val="7"/>
                        <w:rFonts w:ascii="宋体" w:hAnsi="宋体" w:eastAsia="宋体"/>
                        <w:sz w:val="28"/>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ECF62">
    <w:pPr>
      <w:pStyle w:val="2"/>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CAB6D3">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4DCAB6D3">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34729">
    <w:pPr>
      <w:pStyle w:val="2"/>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2F6B79">
                          <w:pPr>
                            <w:pStyle w:val="2"/>
                            <w:rPr>
                              <w:rStyle w:val="7"/>
                              <w:rFonts w:ascii="宋体" w:hAnsi="宋体" w:eastAsia="宋体"/>
                              <w:sz w:val="28"/>
                            </w:rPr>
                          </w:pPr>
                          <w:r>
                            <w:rPr>
                              <w:rStyle w:val="7"/>
                              <w:rFonts w:ascii="宋体" w:hAnsi="宋体" w:eastAsia="宋体"/>
                              <w:sz w:val="28"/>
                            </w:rPr>
                            <w:t>—</w:t>
                          </w:r>
                          <w:r>
                            <w:rPr>
                              <w:rStyle w:val="7"/>
                              <w:rFonts w:ascii="宋体" w:hAnsi="宋体" w:eastAsia="宋体"/>
                              <w:sz w:val="24"/>
                            </w:rPr>
                            <w:t>　</w:t>
                          </w:r>
                          <w:r>
                            <w:rPr>
                              <w:rStyle w:val="7"/>
                              <w:rFonts w:ascii="宋体" w:hAnsi="宋体" w:eastAsia="宋体"/>
                              <w:sz w:val="28"/>
                            </w:rPr>
                            <w:fldChar w:fldCharType="begin"/>
                          </w:r>
                          <w:r>
                            <w:rPr>
                              <w:rStyle w:val="7"/>
                              <w:rFonts w:ascii="宋体" w:hAnsi="宋体" w:eastAsia="宋体"/>
                              <w:sz w:val="28"/>
                            </w:rPr>
                            <w:instrText xml:space="preserve"> PAGE  \* MERGEFORMAT </w:instrText>
                          </w:r>
                          <w:r>
                            <w:rPr>
                              <w:rStyle w:val="7"/>
                              <w:rFonts w:ascii="宋体" w:hAnsi="宋体" w:eastAsia="宋体"/>
                              <w:sz w:val="28"/>
                            </w:rPr>
                            <w:fldChar w:fldCharType="separate"/>
                          </w:r>
                          <w:r>
                            <w:rPr>
                              <w:rStyle w:val="7"/>
                              <w:rFonts w:ascii="宋体" w:hAnsi="宋体" w:eastAsia="宋体"/>
                              <w:sz w:val="28"/>
                            </w:rPr>
                            <w:t>2</w:t>
                          </w:r>
                          <w:r>
                            <w:rPr>
                              <w:rStyle w:val="7"/>
                              <w:rFonts w:ascii="宋体" w:hAnsi="宋体" w:eastAsia="宋体"/>
                              <w:sz w:val="28"/>
                            </w:rPr>
                            <w:fldChar w:fldCharType="end"/>
                          </w:r>
                          <w:r>
                            <w:rPr>
                              <w:rStyle w:val="7"/>
                              <w:rFonts w:ascii="宋体" w:hAnsi="宋体" w:eastAsia="宋体"/>
                              <w:sz w:val="24"/>
                            </w:rPr>
                            <w:t>　</w:t>
                          </w:r>
                          <w:r>
                            <w:rPr>
                              <w:rStyle w:val="7"/>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422F6B79">
                    <w:pPr>
                      <w:pStyle w:val="2"/>
                      <w:rPr>
                        <w:rStyle w:val="7"/>
                        <w:rFonts w:ascii="宋体" w:hAnsi="宋体" w:eastAsia="宋体"/>
                        <w:sz w:val="28"/>
                      </w:rPr>
                    </w:pPr>
                    <w:r>
                      <w:rPr>
                        <w:rStyle w:val="7"/>
                        <w:rFonts w:ascii="宋体" w:hAnsi="宋体" w:eastAsia="宋体"/>
                        <w:sz w:val="28"/>
                      </w:rPr>
                      <w:t>—</w:t>
                    </w:r>
                    <w:r>
                      <w:rPr>
                        <w:rStyle w:val="7"/>
                        <w:rFonts w:ascii="宋体" w:hAnsi="宋体" w:eastAsia="宋体"/>
                        <w:sz w:val="24"/>
                      </w:rPr>
                      <w:t>　</w:t>
                    </w:r>
                    <w:r>
                      <w:rPr>
                        <w:rStyle w:val="7"/>
                        <w:rFonts w:ascii="宋体" w:hAnsi="宋体" w:eastAsia="宋体"/>
                        <w:sz w:val="28"/>
                      </w:rPr>
                      <w:fldChar w:fldCharType="begin"/>
                    </w:r>
                    <w:r>
                      <w:rPr>
                        <w:rStyle w:val="7"/>
                        <w:rFonts w:ascii="宋体" w:hAnsi="宋体" w:eastAsia="宋体"/>
                        <w:sz w:val="28"/>
                      </w:rPr>
                      <w:instrText xml:space="preserve"> PAGE  \* MERGEFORMAT </w:instrText>
                    </w:r>
                    <w:r>
                      <w:rPr>
                        <w:rStyle w:val="7"/>
                        <w:rFonts w:ascii="宋体" w:hAnsi="宋体" w:eastAsia="宋体"/>
                        <w:sz w:val="28"/>
                      </w:rPr>
                      <w:fldChar w:fldCharType="separate"/>
                    </w:r>
                    <w:r>
                      <w:rPr>
                        <w:rStyle w:val="7"/>
                        <w:rFonts w:ascii="宋体" w:hAnsi="宋体" w:eastAsia="宋体"/>
                        <w:sz w:val="28"/>
                      </w:rPr>
                      <w:t>2</w:t>
                    </w:r>
                    <w:r>
                      <w:rPr>
                        <w:rStyle w:val="7"/>
                        <w:rFonts w:ascii="宋体" w:hAnsi="宋体" w:eastAsia="宋体"/>
                        <w:sz w:val="28"/>
                      </w:rPr>
                      <w:fldChar w:fldCharType="end"/>
                    </w:r>
                    <w:r>
                      <w:rPr>
                        <w:rStyle w:val="7"/>
                        <w:rFonts w:ascii="宋体" w:hAnsi="宋体" w:eastAsia="宋体"/>
                        <w:sz w:val="24"/>
                      </w:rPr>
                      <w:t>　</w:t>
                    </w:r>
                    <w:r>
                      <w:rPr>
                        <w:rStyle w:val="7"/>
                        <w:rFonts w:ascii="宋体" w:hAnsi="宋体" w:eastAsia="宋体"/>
                        <w:sz w:val="28"/>
                      </w:rPr>
                      <w:t>—</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9B581">
    <w:pPr>
      <w:pStyle w:val="2"/>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10E7D5">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110E7D5">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B2BB0">
    <w:pPr>
      <w:pStyle w:val="2"/>
    </w:pP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7006EA">
                          <w:pPr>
                            <w:pStyle w:val="2"/>
                            <w:rPr>
                              <w:rStyle w:val="7"/>
                              <w:rFonts w:ascii="宋体" w:hAnsi="宋体" w:eastAsia="宋体"/>
                              <w:sz w:val="28"/>
                            </w:rPr>
                          </w:pPr>
                          <w:r>
                            <w:rPr>
                              <w:rStyle w:val="7"/>
                              <w:rFonts w:ascii="宋体" w:hAnsi="宋体" w:eastAsia="宋体"/>
                              <w:sz w:val="28"/>
                            </w:rPr>
                            <w:t>—</w:t>
                          </w:r>
                          <w:r>
                            <w:rPr>
                              <w:rStyle w:val="7"/>
                              <w:rFonts w:ascii="宋体" w:hAnsi="宋体" w:eastAsia="宋体"/>
                              <w:sz w:val="24"/>
                            </w:rPr>
                            <w:t>　</w:t>
                          </w:r>
                          <w:r>
                            <w:rPr>
                              <w:rStyle w:val="7"/>
                              <w:rFonts w:ascii="宋体" w:hAnsi="宋体" w:eastAsia="宋体"/>
                              <w:sz w:val="28"/>
                            </w:rPr>
                            <w:fldChar w:fldCharType="begin"/>
                          </w:r>
                          <w:r>
                            <w:rPr>
                              <w:rStyle w:val="7"/>
                              <w:rFonts w:ascii="宋体" w:hAnsi="宋体" w:eastAsia="宋体"/>
                              <w:sz w:val="28"/>
                            </w:rPr>
                            <w:instrText xml:space="preserve"> PAGE  \* MERGEFORMAT </w:instrText>
                          </w:r>
                          <w:r>
                            <w:rPr>
                              <w:rStyle w:val="7"/>
                              <w:rFonts w:ascii="宋体" w:hAnsi="宋体" w:eastAsia="宋体"/>
                              <w:sz w:val="28"/>
                            </w:rPr>
                            <w:fldChar w:fldCharType="separate"/>
                          </w:r>
                          <w:r>
                            <w:rPr>
                              <w:rStyle w:val="7"/>
                              <w:rFonts w:ascii="宋体" w:hAnsi="宋体" w:eastAsia="宋体"/>
                              <w:sz w:val="28"/>
                            </w:rPr>
                            <w:t>2</w:t>
                          </w:r>
                          <w:r>
                            <w:rPr>
                              <w:rStyle w:val="7"/>
                              <w:rFonts w:ascii="宋体" w:hAnsi="宋体" w:eastAsia="宋体"/>
                              <w:sz w:val="28"/>
                            </w:rPr>
                            <w:fldChar w:fldCharType="end"/>
                          </w:r>
                          <w:r>
                            <w:rPr>
                              <w:rStyle w:val="7"/>
                              <w:rFonts w:ascii="宋体" w:hAnsi="宋体" w:eastAsia="宋体"/>
                              <w:sz w:val="24"/>
                            </w:rPr>
                            <w:t>　</w:t>
                          </w:r>
                          <w:r>
                            <w:rPr>
                              <w:rStyle w:val="7"/>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07006EA">
                    <w:pPr>
                      <w:pStyle w:val="2"/>
                      <w:rPr>
                        <w:rStyle w:val="7"/>
                        <w:rFonts w:ascii="宋体" w:hAnsi="宋体" w:eastAsia="宋体"/>
                        <w:sz w:val="28"/>
                      </w:rPr>
                    </w:pPr>
                    <w:r>
                      <w:rPr>
                        <w:rStyle w:val="7"/>
                        <w:rFonts w:ascii="宋体" w:hAnsi="宋体" w:eastAsia="宋体"/>
                        <w:sz w:val="28"/>
                      </w:rPr>
                      <w:t>—</w:t>
                    </w:r>
                    <w:r>
                      <w:rPr>
                        <w:rStyle w:val="7"/>
                        <w:rFonts w:ascii="宋体" w:hAnsi="宋体" w:eastAsia="宋体"/>
                        <w:sz w:val="24"/>
                      </w:rPr>
                      <w:t>　</w:t>
                    </w:r>
                    <w:r>
                      <w:rPr>
                        <w:rStyle w:val="7"/>
                        <w:rFonts w:ascii="宋体" w:hAnsi="宋体" w:eastAsia="宋体"/>
                        <w:sz w:val="28"/>
                      </w:rPr>
                      <w:fldChar w:fldCharType="begin"/>
                    </w:r>
                    <w:r>
                      <w:rPr>
                        <w:rStyle w:val="7"/>
                        <w:rFonts w:ascii="宋体" w:hAnsi="宋体" w:eastAsia="宋体"/>
                        <w:sz w:val="28"/>
                      </w:rPr>
                      <w:instrText xml:space="preserve"> PAGE  \* MERGEFORMAT </w:instrText>
                    </w:r>
                    <w:r>
                      <w:rPr>
                        <w:rStyle w:val="7"/>
                        <w:rFonts w:ascii="宋体" w:hAnsi="宋体" w:eastAsia="宋体"/>
                        <w:sz w:val="28"/>
                      </w:rPr>
                      <w:fldChar w:fldCharType="separate"/>
                    </w:r>
                    <w:r>
                      <w:rPr>
                        <w:rStyle w:val="7"/>
                        <w:rFonts w:ascii="宋体" w:hAnsi="宋体" w:eastAsia="宋体"/>
                        <w:sz w:val="28"/>
                      </w:rPr>
                      <w:t>2</w:t>
                    </w:r>
                    <w:r>
                      <w:rPr>
                        <w:rStyle w:val="7"/>
                        <w:rFonts w:ascii="宋体" w:hAnsi="宋体" w:eastAsia="宋体"/>
                        <w:sz w:val="28"/>
                      </w:rPr>
                      <w:fldChar w:fldCharType="end"/>
                    </w:r>
                    <w:r>
                      <w:rPr>
                        <w:rStyle w:val="7"/>
                        <w:rFonts w:ascii="宋体" w:hAnsi="宋体" w:eastAsia="宋体"/>
                        <w:sz w:val="24"/>
                      </w:rPr>
                      <w:t>　</w:t>
                    </w:r>
                    <w:r>
                      <w:rPr>
                        <w:rStyle w:val="7"/>
                        <w:rFonts w:ascii="宋体" w:hAnsi="宋体" w:eastAsia="宋体"/>
                        <w:sz w:val="28"/>
                      </w:rPr>
                      <w:t>—</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5A13A">
    <w:pPr>
      <w:pStyle w:val="2"/>
    </w:pP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BFD32">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730BFD32">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8B0B4">
    <w:pPr>
      <w:pStyle w:val="2"/>
    </w:pPr>
    <w:r>
      <w:rPr>
        <w:sz w:val="18"/>
      </w:rPr>
      <mc:AlternateContent>
        <mc:Choice Requires="wps">
          <w:drawing>
            <wp:anchor distT="0" distB="0" distL="114300" distR="114300" simplePos="0" relativeHeight="2516736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F1BC80">
                          <w:pPr>
                            <w:pStyle w:val="2"/>
                            <w:rPr>
                              <w:rStyle w:val="7"/>
                              <w:rFonts w:ascii="宋体" w:hAnsi="宋体" w:eastAsia="宋体"/>
                              <w:sz w:val="28"/>
                            </w:rPr>
                          </w:pPr>
                          <w:r>
                            <w:rPr>
                              <w:rStyle w:val="7"/>
                              <w:rFonts w:ascii="宋体" w:hAnsi="宋体" w:eastAsia="宋体"/>
                              <w:sz w:val="28"/>
                            </w:rPr>
                            <w:t>—</w:t>
                          </w:r>
                          <w:r>
                            <w:rPr>
                              <w:rStyle w:val="7"/>
                              <w:rFonts w:ascii="宋体" w:hAnsi="宋体" w:eastAsia="宋体"/>
                              <w:sz w:val="24"/>
                            </w:rPr>
                            <w:t>　</w:t>
                          </w:r>
                          <w:r>
                            <w:rPr>
                              <w:rStyle w:val="7"/>
                              <w:rFonts w:ascii="宋体" w:hAnsi="宋体" w:eastAsia="宋体"/>
                              <w:sz w:val="28"/>
                            </w:rPr>
                            <w:fldChar w:fldCharType="begin"/>
                          </w:r>
                          <w:r>
                            <w:rPr>
                              <w:rStyle w:val="7"/>
                              <w:rFonts w:ascii="宋体" w:hAnsi="宋体" w:eastAsia="宋体"/>
                              <w:sz w:val="28"/>
                            </w:rPr>
                            <w:instrText xml:space="preserve"> PAGE  \* MERGEFORMAT </w:instrText>
                          </w:r>
                          <w:r>
                            <w:rPr>
                              <w:rStyle w:val="7"/>
                              <w:rFonts w:ascii="宋体" w:hAnsi="宋体" w:eastAsia="宋体"/>
                              <w:sz w:val="28"/>
                            </w:rPr>
                            <w:fldChar w:fldCharType="separate"/>
                          </w:r>
                          <w:r>
                            <w:rPr>
                              <w:rStyle w:val="7"/>
                              <w:rFonts w:ascii="宋体" w:hAnsi="宋体" w:eastAsia="宋体"/>
                              <w:sz w:val="28"/>
                            </w:rPr>
                            <w:t>2</w:t>
                          </w:r>
                          <w:r>
                            <w:rPr>
                              <w:rStyle w:val="7"/>
                              <w:rFonts w:ascii="宋体" w:hAnsi="宋体" w:eastAsia="宋体"/>
                              <w:sz w:val="28"/>
                            </w:rPr>
                            <w:fldChar w:fldCharType="end"/>
                          </w:r>
                          <w:r>
                            <w:rPr>
                              <w:rStyle w:val="7"/>
                              <w:rFonts w:ascii="宋体" w:hAnsi="宋体" w:eastAsia="宋体"/>
                              <w:sz w:val="24"/>
                            </w:rPr>
                            <w:t>　</w:t>
                          </w:r>
                          <w:r>
                            <w:rPr>
                              <w:rStyle w:val="7"/>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6EF1BC80">
                    <w:pPr>
                      <w:pStyle w:val="2"/>
                      <w:rPr>
                        <w:rStyle w:val="7"/>
                        <w:rFonts w:ascii="宋体" w:hAnsi="宋体" w:eastAsia="宋体"/>
                        <w:sz w:val="28"/>
                      </w:rPr>
                    </w:pPr>
                    <w:r>
                      <w:rPr>
                        <w:rStyle w:val="7"/>
                        <w:rFonts w:ascii="宋体" w:hAnsi="宋体" w:eastAsia="宋体"/>
                        <w:sz w:val="28"/>
                      </w:rPr>
                      <w:t>—</w:t>
                    </w:r>
                    <w:r>
                      <w:rPr>
                        <w:rStyle w:val="7"/>
                        <w:rFonts w:ascii="宋体" w:hAnsi="宋体" w:eastAsia="宋体"/>
                        <w:sz w:val="24"/>
                      </w:rPr>
                      <w:t>　</w:t>
                    </w:r>
                    <w:r>
                      <w:rPr>
                        <w:rStyle w:val="7"/>
                        <w:rFonts w:ascii="宋体" w:hAnsi="宋体" w:eastAsia="宋体"/>
                        <w:sz w:val="28"/>
                      </w:rPr>
                      <w:fldChar w:fldCharType="begin"/>
                    </w:r>
                    <w:r>
                      <w:rPr>
                        <w:rStyle w:val="7"/>
                        <w:rFonts w:ascii="宋体" w:hAnsi="宋体" w:eastAsia="宋体"/>
                        <w:sz w:val="28"/>
                      </w:rPr>
                      <w:instrText xml:space="preserve"> PAGE  \* MERGEFORMAT </w:instrText>
                    </w:r>
                    <w:r>
                      <w:rPr>
                        <w:rStyle w:val="7"/>
                        <w:rFonts w:ascii="宋体" w:hAnsi="宋体" w:eastAsia="宋体"/>
                        <w:sz w:val="28"/>
                      </w:rPr>
                      <w:fldChar w:fldCharType="separate"/>
                    </w:r>
                    <w:r>
                      <w:rPr>
                        <w:rStyle w:val="7"/>
                        <w:rFonts w:ascii="宋体" w:hAnsi="宋体" w:eastAsia="宋体"/>
                        <w:sz w:val="28"/>
                      </w:rPr>
                      <w:t>2</w:t>
                    </w:r>
                    <w:r>
                      <w:rPr>
                        <w:rStyle w:val="7"/>
                        <w:rFonts w:ascii="宋体" w:hAnsi="宋体" w:eastAsia="宋体"/>
                        <w:sz w:val="28"/>
                      </w:rPr>
                      <w:fldChar w:fldCharType="end"/>
                    </w:r>
                    <w:r>
                      <w:rPr>
                        <w:rStyle w:val="7"/>
                        <w:rFonts w:ascii="宋体" w:hAnsi="宋体" w:eastAsia="宋体"/>
                        <w:sz w:val="24"/>
                      </w:rPr>
                      <w:t>　</w:t>
                    </w:r>
                    <w:r>
                      <w:rPr>
                        <w:rStyle w:val="7"/>
                        <w:rFonts w:ascii="宋体" w:hAnsi="宋体" w:eastAsia="宋体"/>
                        <w:sz w:val="28"/>
                      </w:rPr>
                      <w:t>—</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C1F3F">
    <w:pPr>
      <w:pStyle w:val="2"/>
    </w:pPr>
    <w:r>
      <w:rPr>
        <w:sz w:val="18"/>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FB5834">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43FB5834">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7BC41">
    <w:pPr>
      <w:pStyle w:val="2"/>
    </w:pPr>
    <w:r>
      <w:rPr>
        <w:sz w:val="18"/>
      </w:rPr>
      <mc:AlternateContent>
        <mc:Choice Requires="wps">
          <w:drawing>
            <wp:anchor distT="0" distB="0" distL="114300" distR="114300" simplePos="0" relativeHeight="25167564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A15D69">
                          <w:pPr>
                            <w:pStyle w:val="2"/>
                            <w:rPr>
                              <w:rStyle w:val="7"/>
                              <w:rFonts w:ascii="宋体" w:hAnsi="宋体" w:eastAsia="宋体"/>
                              <w:sz w:val="28"/>
                            </w:rPr>
                          </w:pPr>
                          <w:r>
                            <w:rPr>
                              <w:rStyle w:val="7"/>
                              <w:rFonts w:ascii="宋体" w:hAnsi="宋体" w:eastAsia="宋体"/>
                              <w:sz w:val="28"/>
                            </w:rPr>
                            <w:t>—</w:t>
                          </w:r>
                          <w:r>
                            <w:rPr>
                              <w:rStyle w:val="7"/>
                              <w:rFonts w:ascii="宋体" w:hAnsi="宋体" w:eastAsia="宋体"/>
                              <w:sz w:val="24"/>
                            </w:rPr>
                            <w:t>　</w:t>
                          </w:r>
                          <w:r>
                            <w:rPr>
                              <w:rStyle w:val="7"/>
                              <w:rFonts w:ascii="宋体" w:hAnsi="宋体" w:eastAsia="宋体"/>
                              <w:sz w:val="28"/>
                            </w:rPr>
                            <w:fldChar w:fldCharType="begin"/>
                          </w:r>
                          <w:r>
                            <w:rPr>
                              <w:rStyle w:val="7"/>
                              <w:rFonts w:ascii="宋体" w:hAnsi="宋体" w:eastAsia="宋体"/>
                              <w:sz w:val="28"/>
                            </w:rPr>
                            <w:instrText xml:space="preserve"> PAGE  \* MERGEFORMAT </w:instrText>
                          </w:r>
                          <w:r>
                            <w:rPr>
                              <w:rStyle w:val="7"/>
                              <w:rFonts w:ascii="宋体" w:hAnsi="宋体" w:eastAsia="宋体"/>
                              <w:sz w:val="28"/>
                            </w:rPr>
                            <w:fldChar w:fldCharType="separate"/>
                          </w:r>
                          <w:r>
                            <w:rPr>
                              <w:rStyle w:val="7"/>
                              <w:rFonts w:ascii="宋体" w:hAnsi="宋体" w:eastAsia="宋体"/>
                              <w:sz w:val="28"/>
                            </w:rPr>
                            <w:t>2</w:t>
                          </w:r>
                          <w:r>
                            <w:rPr>
                              <w:rStyle w:val="7"/>
                              <w:rFonts w:ascii="宋体" w:hAnsi="宋体" w:eastAsia="宋体"/>
                              <w:sz w:val="28"/>
                            </w:rPr>
                            <w:fldChar w:fldCharType="end"/>
                          </w:r>
                          <w:r>
                            <w:rPr>
                              <w:rStyle w:val="7"/>
                              <w:rFonts w:ascii="宋体" w:hAnsi="宋体" w:eastAsia="宋体"/>
                              <w:sz w:val="24"/>
                            </w:rPr>
                            <w:t>　</w:t>
                          </w:r>
                          <w:r>
                            <w:rPr>
                              <w:rStyle w:val="7"/>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2FA15D69">
                    <w:pPr>
                      <w:pStyle w:val="2"/>
                      <w:rPr>
                        <w:rStyle w:val="7"/>
                        <w:rFonts w:ascii="宋体" w:hAnsi="宋体" w:eastAsia="宋体"/>
                        <w:sz w:val="28"/>
                      </w:rPr>
                    </w:pPr>
                    <w:r>
                      <w:rPr>
                        <w:rStyle w:val="7"/>
                        <w:rFonts w:ascii="宋体" w:hAnsi="宋体" w:eastAsia="宋体"/>
                        <w:sz w:val="28"/>
                      </w:rPr>
                      <w:t>—</w:t>
                    </w:r>
                    <w:r>
                      <w:rPr>
                        <w:rStyle w:val="7"/>
                        <w:rFonts w:ascii="宋体" w:hAnsi="宋体" w:eastAsia="宋体"/>
                        <w:sz w:val="24"/>
                      </w:rPr>
                      <w:t>　</w:t>
                    </w:r>
                    <w:r>
                      <w:rPr>
                        <w:rStyle w:val="7"/>
                        <w:rFonts w:ascii="宋体" w:hAnsi="宋体" w:eastAsia="宋体"/>
                        <w:sz w:val="28"/>
                      </w:rPr>
                      <w:fldChar w:fldCharType="begin"/>
                    </w:r>
                    <w:r>
                      <w:rPr>
                        <w:rStyle w:val="7"/>
                        <w:rFonts w:ascii="宋体" w:hAnsi="宋体" w:eastAsia="宋体"/>
                        <w:sz w:val="28"/>
                      </w:rPr>
                      <w:instrText xml:space="preserve"> PAGE  \* MERGEFORMAT </w:instrText>
                    </w:r>
                    <w:r>
                      <w:rPr>
                        <w:rStyle w:val="7"/>
                        <w:rFonts w:ascii="宋体" w:hAnsi="宋体" w:eastAsia="宋体"/>
                        <w:sz w:val="28"/>
                      </w:rPr>
                      <w:fldChar w:fldCharType="separate"/>
                    </w:r>
                    <w:r>
                      <w:rPr>
                        <w:rStyle w:val="7"/>
                        <w:rFonts w:ascii="宋体" w:hAnsi="宋体" w:eastAsia="宋体"/>
                        <w:sz w:val="28"/>
                      </w:rPr>
                      <w:t>2</w:t>
                    </w:r>
                    <w:r>
                      <w:rPr>
                        <w:rStyle w:val="7"/>
                        <w:rFonts w:ascii="宋体" w:hAnsi="宋体" w:eastAsia="宋体"/>
                        <w:sz w:val="28"/>
                      </w:rPr>
                      <w:fldChar w:fldCharType="end"/>
                    </w:r>
                    <w:r>
                      <w:rPr>
                        <w:rStyle w:val="7"/>
                        <w:rFonts w:ascii="宋体" w:hAnsi="宋体" w:eastAsia="宋体"/>
                        <w:sz w:val="24"/>
                      </w:rPr>
                      <w:t>　</w:t>
                    </w:r>
                    <w:r>
                      <w:rPr>
                        <w:rStyle w:val="7"/>
                        <w:rFonts w:ascii="宋体" w:hAnsi="宋体" w:eastAsia="宋体"/>
                        <w:sz w:val="28"/>
                      </w:rPr>
                      <w:t>—</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DA697">
    <w:pPr>
      <w:pStyle w:val="2"/>
    </w:pPr>
    <w:r>
      <w:rPr>
        <w:sz w:val="18"/>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356171">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06356171">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D7B0F">
    <w:pPr>
      <w:pStyle w:val="2"/>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827EAB">
                          <w:pPr>
                            <w:pStyle w:val="2"/>
                            <w:rPr>
                              <w:rStyle w:val="7"/>
                              <w:rFonts w:ascii="宋体" w:hAnsi="宋体" w:eastAsia="宋体"/>
                              <w:sz w:val="28"/>
                            </w:rPr>
                          </w:pPr>
                          <w:r>
                            <w:rPr>
                              <w:rStyle w:val="7"/>
                              <w:rFonts w:ascii="宋体" w:hAnsi="宋体" w:eastAsia="宋体"/>
                              <w:sz w:val="28"/>
                            </w:rPr>
                            <w:t>—</w:t>
                          </w:r>
                          <w:r>
                            <w:rPr>
                              <w:rStyle w:val="7"/>
                              <w:rFonts w:ascii="宋体" w:hAnsi="宋体" w:eastAsia="宋体"/>
                              <w:sz w:val="24"/>
                            </w:rPr>
                            <w:t>　</w:t>
                          </w:r>
                          <w:r>
                            <w:rPr>
                              <w:rStyle w:val="7"/>
                              <w:rFonts w:ascii="宋体" w:hAnsi="宋体" w:eastAsia="宋体"/>
                              <w:sz w:val="28"/>
                            </w:rPr>
                            <w:fldChar w:fldCharType="begin"/>
                          </w:r>
                          <w:r>
                            <w:rPr>
                              <w:rStyle w:val="7"/>
                              <w:rFonts w:ascii="宋体" w:hAnsi="宋体" w:eastAsia="宋体"/>
                              <w:sz w:val="28"/>
                            </w:rPr>
                            <w:instrText xml:space="preserve"> PAGE  \* MERGEFORMAT </w:instrText>
                          </w:r>
                          <w:r>
                            <w:rPr>
                              <w:rStyle w:val="7"/>
                              <w:rFonts w:ascii="宋体" w:hAnsi="宋体" w:eastAsia="宋体"/>
                              <w:sz w:val="28"/>
                            </w:rPr>
                            <w:fldChar w:fldCharType="separate"/>
                          </w:r>
                          <w:r>
                            <w:rPr>
                              <w:rStyle w:val="7"/>
                              <w:rFonts w:ascii="宋体" w:hAnsi="宋体" w:eastAsia="宋体"/>
                              <w:sz w:val="28"/>
                            </w:rPr>
                            <w:t>2</w:t>
                          </w:r>
                          <w:r>
                            <w:rPr>
                              <w:rStyle w:val="7"/>
                              <w:rFonts w:ascii="宋体" w:hAnsi="宋体" w:eastAsia="宋体"/>
                              <w:sz w:val="28"/>
                            </w:rPr>
                            <w:fldChar w:fldCharType="end"/>
                          </w:r>
                          <w:r>
                            <w:rPr>
                              <w:rStyle w:val="7"/>
                              <w:rFonts w:ascii="宋体" w:hAnsi="宋体" w:eastAsia="宋体"/>
                              <w:sz w:val="24"/>
                            </w:rPr>
                            <w:t>　</w:t>
                          </w:r>
                          <w:r>
                            <w:rPr>
                              <w:rStyle w:val="7"/>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67827EAB">
                    <w:pPr>
                      <w:pStyle w:val="2"/>
                      <w:rPr>
                        <w:rStyle w:val="7"/>
                        <w:rFonts w:ascii="宋体" w:hAnsi="宋体" w:eastAsia="宋体"/>
                        <w:sz w:val="28"/>
                      </w:rPr>
                    </w:pPr>
                    <w:r>
                      <w:rPr>
                        <w:rStyle w:val="7"/>
                        <w:rFonts w:ascii="宋体" w:hAnsi="宋体" w:eastAsia="宋体"/>
                        <w:sz w:val="28"/>
                      </w:rPr>
                      <w:t>—</w:t>
                    </w:r>
                    <w:r>
                      <w:rPr>
                        <w:rStyle w:val="7"/>
                        <w:rFonts w:ascii="宋体" w:hAnsi="宋体" w:eastAsia="宋体"/>
                        <w:sz w:val="24"/>
                      </w:rPr>
                      <w:t>　</w:t>
                    </w:r>
                    <w:r>
                      <w:rPr>
                        <w:rStyle w:val="7"/>
                        <w:rFonts w:ascii="宋体" w:hAnsi="宋体" w:eastAsia="宋体"/>
                        <w:sz w:val="28"/>
                      </w:rPr>
                      <w:fldChar w:fldCharType="begin"/>
                    </w:r>
                    <w:r>
                      <w:rPr>
                        <w:rStyle w:val="7"/>
                        <w:rFonts w:ascii="宋体" w:hAnsi="宋体" w:eastAsia="宋体"/>
                        <w:sz w:val="28"/>
                      </w:rPr>
                      <w:instrText xml:space="preserve"> PAGE  \* MERGEFORMAT </w:instrText>
                    </w:r>
                    <w:r>
                      <w:rPr>
                        <w:rStyle w:val="7"/>
                        <w:rFonts w:ascii="宋体" w:hAnsi="宋体" w:eastAsia="宋体"/>
                        <w:sz w:val="28"/>
                      </w:rPr>
                      <w:fldChar w:fldCharType="separate"/>
                    </w:r>
                    <w:r>
                      <w:rPr>
                        <w:rStyle w:val="7"/>
                        <w:rFonts w:ascii="宋体" w:hAnsi="宋体" w:eastAsia="宋体"/>
                        <w:sz w:val="28"/>
                      </w:rPr>
                      <w:t>2</w:t>
                    </w:r>
                    <w:r>
                      <w:rPr>
                        <w:rStyle w:val="7"/>
                        <w:rFonts w:ascii="宋体" w:hAnsi="宋体" w:eastAsia="宋体"/>
                        <w:sz w:val="28"/>
                      </w:rPr>
                      <w:fldChar w:fldCharType="end"/>
                    </w:r>
                    <w:r>
                      <w:rPr>
                        <w:rStyle w:val="7"/>
                        <w:rFonts w:ascii="宋体" w:hAnsi="宋体" w:eastAsia="宋体"/>
                        <w:sz w:val="24"/>
                      </w:rPr>
                      <w:t>　</w:t>
                    </w:r>
                    <w:r>
                      <w:rPr>
                        <w:rStyle w:val="7"/>
                        <w:rFonts w:ascii="宋体" w:hAnsi="宋体" w:eastAsia="宋体"/>
                        <w:sz w:val="28"/>
                      </w:rPr>
                      <w:t>—</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784FA">
    <w:pPr>
      <w:pStyle w:val="2"/>
    </w:pPr>
    <w:r>
      <w:rPr>
        <w:sz w:val="18"/>
      </w:rPr>
      <mc:AlternateContent>
        <mc:Choice Requires="wps">
          <w:drawing>
            <wp:anchor distT="0" distB="0" distL="114300" distR="114300" simplePos="0" relativeHeight="25167872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7A2857">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447A2857">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77395">
    <w:pPr>
      <w:pStyle w:val="2"/>
    </w:pPr>
    <w:r>
      <w:rPr>
        <w:sz w:val="18"/>
      </w:rPr>
      <mc:AlternateContent>
        <mc:Choice Requires="wps">
          <w:drawing>
            <wp:anchor distT="0" distB="0" distL="114300" distR="114300" simplePos="0" relativeHeight="25167974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281D2E">
                          <w:pPr>
                            <w:pStyle w:val="2"/>
                            <w:rPr>
                              <w:rStyle w:val="7"/>
                              <w:rFonts w:ascii="宋体" w:hAnsi="宋体" w:eastAsia="宋体"/>
                              <w:sz w:val="28"/>
                            </w:rPr>
                          </w:pPr>
                          <w:r>
                            <w:rPr>
                              <w:rStyle w:val="7"/>
                              <w:rFonts w:ascii="宋体" w:hAnsi="宋体" w:eastAsia="宋体"/>
                              <w:sz w:val="28"/>
                            </w:rPr>
                            <w:t>—</w:t>
                          </w:r>
                          <w:r>
                            <w:rPr>
                              <w:rStyle w:val="7"/>
                              <w:rFonts w:ascii="宋体" w:hAnsi="宋体" w:eastAsia="宋体"/>
                              <w:sz w:val="24"/>
                            </w:rPr>
                            <w:t>　</w:t>
                          </w:r>
                          <w:r>
                            <w:rPr>
                              <w:rStyle w:val="7"/>
                              <w:rFonts w:ascii="宋体" w:hAnsi="宋体" w:eastAsia="宋体"/>
                              <w:sz w:val="28"/>
                            </w:rPr>
                            <w:fldChar w:fldCharType="begin"/>
                          </w:r>
                          <w:r>
                            <w:rPr>
                              <w:rStyle w:val="7"/>
                              <w:rFonts w:ascii="宋体" w:hAnsi="宋体" w:eastAsia="宋体"/>
                              <w:sz w:val="28"/>
                            </w:rPr>
                            <w:instrText xml:space="preserve"> PAGE  \* MERGEFORMAT </w:instrText>
                          </w:r>
                          <w:r>
                            <w:rPr>
                              <w:rStyle w:val="7"/>
                              <w:rFonts w:ascii="宋体" w:hAnsi="宋体" w:eastAsia="宋体"/>
                              <w:sz w:val="28"/>
                            </w:rPr>
                            <w:fldChar w:fldCharType="separate"/>
                          </w:r>
                          <w:r>
                            <w:rPr>
                              <w:rStyle w:val="7"/>
                              <w:rFonts w:ascii="宋体" w:hAnsi="宋体" w:eastAsia="宋体"/>
                              <w:sz w:val="28"/>
                            </w:rPr>
                            <w:t>2</w:t>
                          </w:r>
                          <w:r>
                            <w:rPr>
                              <w:rStyle w:val="7"/>
                              <w:rFonts w:ascii="宋体" w:hAnsi="宋体" w:eastAsia="宋体"/>
                              <w:sz w:val="28"/>
                            </w:rPr>
                            <w:fldChar w:fldCharType="end"/>
                          </w:r>
                          <w:r>
                            <w:rPr>
                              <w:rStyle w:val="7"/>
                              <w:rFonts w:ascii="宋体" w:hAnsi="宋体" w:eastAsia="宋体"/>
                              <w:sz w:val="24"/>
                            </w:rPr>
                            <w:t>　</w:t>
                          </w:r>
                          <w:r>
                            <w:rPr>
                              <w:rStyle w:val="7"/>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63281D2E">
                    <w:pPr>
                      <w:pStyle w:val="2"/>
                      <w:rPr>
                        <w:rStyle w:val="7"/>
                        <w:rFonts w:ascii="宋体" w:hAnsi="宋体" w:eastAsia="宋体"/>
                        <w:sz w:val="28"/>
                      </w:rPr>
                    </w:pPr>
                    <w:r>
                      <w:rPr>
                        <w:rStyle w:val="7"/>
                        <w:rFonts w:ascii="宋体" w:hAnsi="宋体" w:eastAsia="宋体"/>
                        <w:sz w:val="28"/>
                      </w:rPr>
                      <w:t>—</w:t>
                    </w:r>
                    <w:r>
                      <w:rPr>
                        <w:rStyle w:val="7"/>
                        <w:rFonts w:ascii="宋体" w:hAnsi="宋体" w:eastAsia="宋体"/>
                        <w:sz w:val="24"/>
                      </w:rPr>
                      <w:t>　</w:t>
                    </w:r>
                    <w:r>
                      <w:rPr>
                        <w:rStyle w:val="7"/>
                        <w:rFonts w:ascii="宋体" w:hAnsi="宋体" w:eastAsia="宋体"/>
                        <w:sz w:val="28"/>
                      </w:rPr>
                      <w:fldChar w:fldCharType="begin"/>
                    </w:r>
                    <w:r>
                      <w:rPr>
                        <w:rStyle w:val="7"/>
                        <w:rFonts w:ascii="宋体" w:hAnsi="宋体" w:eastAsia="宋体"/>
                        <w:sz w:val="28"/>
                      </w:rPr>
                      <w:instrText xml:space="preserve"> PAGE  \* MERGEFORMAT </w:instrText>
                    </w:r>
                    <w:r>
                      <w:rPr>
                        <w:rStyle w:val="7"/>
                        <w:rFonts w:ascii="宋体" w:hAnsi="宋体" w:eastAsia="宋体"/>
                        <w:sz w:val="28"/>
                      </w:rPr>
                      <w:fldChar w:fldCharType="separate"/>
                    </w:r>
                    <w:r>
                      <w:rPr>
                        <w:rStyle w:val="7"/>
                        <w:rFonts w:ascii="宋体" w:hAnsi="宋体" w:eastAsia="宋体"/>
                        <w:sz w:val="28"/>
                      </w:rPr>
                      <w:t>2</w:t>
                    </w:r>
                    <w:r>
                      <w:rPr>
                        <w:rStyle w:val="7"/>
                        <w:rFonts w:ascii="宋体" w:hAnsi="宋体" w:eastAsia="宋体"/>
                        <w:sz w:val="28"/>
                      </w:rPr>
                      <w:fldChar w:fldCharType="end"/>
                    </w:r>
                    <w:r>
                      <w:rPr>
                        <w:rStyle w:val="7"/>
                        <w:rFonts w:ascii="宋体" w:hAnsi="宋体" w:eastAsia="宋体"/>
                        <w:sz w:val="24"/>
                      </w:rPr>
                      <w:t>　</w:t>
                    </w:r>
                    <w:r>
                      <w:rPr>
                        <w:rStyle w:val="7"/>
                        <w:rFonts w:ascii="宋体" w:hAnsi="宋体" w:eastAsia="宋体"/>
                        <w:sz w:val="28"/>
                      </w:rPr>
                      <w:t>—</w:t>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1A98E">
    <w:pPr>
      <w:pStyle w:val="2"/>
    </w:pPr>
    <w:r>
      <w:rPr>
        <w:sz w:val="18"/>
      </w:rPr>
      <mc:AlternateContent>
        <mc:Choice Requires="wps">
          <w:drawing>
            <wp:anchor distT="0" distB="0" distL="114300" distR="114300" simplePos="0" relativeHeight="25168076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59AF1A">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2359AF1A">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FB9AFD"/>
    <w:multiLevelType w:val="singleLevel"/>
    <w:tmpl w:val="45FB9AFD"/>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998"/>
    <w:rsid w:val="000402E1"/>
    <w:rsid w:val="00190998"/>
    <w:rsid w:val="002A68C3"/>
    <w:rsid w:val="005B0687"/>
    <w:rsid w:val="00985940"/>
    <w:rsid w:val="00E14649"/>
    <w:rsid w:val="00F215E1"/>
    <w:rsid w:val="00F66793"/>
    <w:rsid w:val="02BD75DA"/>
    <w:rsid w:val="03CF65E0"/>
    <w:rsid w:val="09A60DC8"/>
    <w:rsid w:val="12DE5A77"/>
    <w:rsid w:val="14AE78FC"/>
    <w:rsid w:val="16646293"/>
    <w:rsid w:val="18EC0222"/>
    <w:rsid w:val="1E6E1383"/>
    <w:rsid w:val="1F0A27B7"/>
    <w:rsid w:val="2318468D"/>
    <w:rsid w:val="23A93537"/>
    <w:rsid w:val="245E2574"/>
    <w:rsid w:val="257F1502"/>
    <w:rsid w:val="25F767DC"/>
    <w:rsid w:val="265B0B9B"/>
    <w:rsid w:val="27A75FE0"/>
    <w:rsid w:val="28CD7CC8"/>
    <w:rsid w:val="2A005E7B"/>
    <w:rsid w:val="2A587A65"/>
    <w:rsid w:val="2D947006"/>
    <w:rsid w:val="31307046"/>
    <w:rsid w:val="36DC53B7"/>
    <w:rsid w:val="37225683"/>
    <w:rsid w:val="390C0F3F"/>
    <w:rsid w:val="3A706705"/>
    <w:rsid w:val="3A7B3A28"/>
    <w:rsid w:val="3B5D4834"/>
    <w:rsid w:val="3B707CE2"/>
    <w:rsid w:val="3E9C5D1B"/>
    <w:rsid w:val="3F3423F7"/>
    <w:rsid w:val="40CB26C4"/>
    <w:rsid w:val="40E02836"/>
    <w:rsid w:val="41E047F0"/>
    <w:rsid w:val="46605251"/>
    <w:rsid w:val="49247038"/>
    <w:rsid w:val="49755AE6"/>
    <w:rsid w:val="49BF52D3"/>
    <w:rsid w:val="4CCD22FC"/>
    <w:rsid w:val="4EE94FAC"/>
    <w:rsid w:val="500D0826"/>
    <w:rsid w:val="50FD6AED"/>
    <w:rsid w:val="529945F3"/>
    <w:rsid w:val="53E52DB4"/>
    <w:rsid w:val="561D19DF"/>
    <w:rsid w:val="58A75590"/>
    <w:rsid w:val="5B21162A"/>
    <w:rsid w:val="5CB10118"/>
    <w:rsid w:val="5EAC3900"/>
    <w:rsid w:val="5F17346F"/>
    <w:rsid w:val="68900156"/>
    <w:rsid w:val="68996CA3"/>
    <w:rsid w:val="696A6892"/>
    <w:rsid w:val="6BF32B6E"/>
    <w:rsid w:val="6DA95CA2"/>
    <w:rsid w:val="6DAC7479"/>
    <w:rsid w:val="6EB365E5"/>
    <w:rsid w:val="72227D09"/>
    <w:rsid w:val="755625AC"/>
    <w:rsid w:val="76962A74"/>
    <w:rsid w:val="77A25449"/>
    <w:rsid w:val="78886D34"/>
    <w:rsid w:val="7AD61FD9"/>
    <w:rsid w:val="7D5A4206"/>
    <w:rsid w:val="7D8E6B9B"/>
    <w:rsid w:val="7ED331FE"/>
    <w:rsid w:val="7F3A31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14:ligatures w14:val="standardContextual"/>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0"/>
    <w:pPr>
      <w:tabs>
        <w:tab w:val="center" w:pos="4153"/>
        <w:tab w:val="right" w:pos="8306"/>
      </w:tabs>
      <w:snapToGrid w:val="0"/>
      <w:jc w:val="left"/>
    </w:pPr>
    <w:rPr>
      <w:sz w:val="18"/>
      <w:szCs w:val="18"/>
    </w:rPr>
  </w:style>
  <w:style w:type="paragraph" w:styleId="3">
    <w:name w:val="header"/>
    <w:basedOn w:val="1"/>
    <w:link w:val="9"/>
    <w:unhideWhenUsed/>
    <w:qFormat/>
    <w:uiPriority w:val="99"/>
    <w:pPr>
      <w:tabs>
        <w:tab w:val="center" w:pos="4153"/>
        <w:tab w:val="right" w:pos="8306"/>
      </w:tabs>
      <w:snapToGrid w:val="0"/>
      <w:jc w:val="center"/>
    </w:pPr>
    <w:rPr>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qFormat/>
    <w:uiPriority w:val="0"/>
  </w:style>
  <w:style w:type="character" w:styleId="8">
    <w:name w:val="Hyperlink"/>
    <w:qFormat/>
    <w:uiPriority w:val="0"/>
    <w:rPr>
      <w:color w:val="0000FF"/>
      <w:u w:val="single"/>
    </w:rPr>
  </w:style>
  <w:style w:type="character" w:customStyle="1" w:styleId="9">
    <w:name w:val="页眉 字符"/>
    <w:basedOn w:val="6"/>
    <w:link w:val="3"/>
    <w:qFormat/>
    <w:uiPriority w:val="99"/>
    <w:rPr>
      <w:sz w:val="18"/>
      <w:szCs w:val="18"/>
    </w:rPr>
  </w:style>
  <w:style w:type="character" w:customStyle="1" w:styleId="10">
    <w:name w:val="页脚 字符"/>
    <w:basedOn w:val="6"/>
    <w:link w:val="2"/>
    <w:qFormat/>
    <w:uiPriority w:val="0"/>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11.png"/><Relationship Id="rId32" Type="http://schemas.openxmlformats.org/officeDocument/2006/relationships/image" Target="media/image10.jpeg"/><Relationship Id="rId31" Type="http://schemas.openxmlformats.org/officeDocument/2006/relationships/image" Target="media/image9.jpeg"/><Relationship Id="rId30" Type="http://schemas.openxmlformats.org/officeDocument/2006/relationships/image" Target="media/image8.jpeg"/><Relationship Id="rId3" Type="http://schemas.openxmlformats.org/officeDocument/2006/relationships/footer" Target="footer1.xml"/><Relationship Id="rId29" Type="http://schemas.openxmlformats.org/officeDocument/2006/relationships/image" Target="media/image7.jpeg"/><Relationship Id="rId28" Type="http://schemas.openxmlformats.org/officeDocument/2006/relationships/image" Target="media/image6.jpeg"/><Relationship Id="rId27" Type="http://schemas.openxmlformats.org/officeDocument/2006/relationships/image" Target="media/image5.jpeg"/><Relationship Id="rId26" Type="http://schemas.openxmlformats.org/officeDocument/2006/relationships/image" Target="media/image4.png"/><Relationship Id="rId25" Type="http://schemas.openxmlformats.org/officeDocument/2006/relationships/image" Target="media/image3.png"/><Relationship Id="rId24" Type="http://schemas.openxmlformats.org/officeDocument/2006/relationships/image" Target="media/image2.png"/><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1285</Words>
  <Characters>1353</Characters>
  <Lines>3</Lines>
  <Paragraphs>1</Paragraphs>
  <TotalTime>12</TotalTime>
  <ScaleCrop>false</ScaleCrop>
  <LinksUpToDate>false</LinksUpToDate>
  <CharactersWithSpaces>1530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2024-04-01T06:29:00Z</dcterms:created>
  <dc:creator>吴朋莲</dc:creator>
  <cp:lastModifiedBy>喻永鸿</cp:lastModifiedBy>
  <cp:lastPrinted>2026-10-27T06:40:00Z</cp:lastPrinted>
  <dcterms:modified xsi:type="dcterms:W3CDTF">2026-10-29T01:29:15Z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eyJoZGlkIjoiNTVhMjE1NjI1ZTAwZjZkZTJhOTdjYzZiZDZmODA5Y2UiLCJ1c2VySWQiOiIxNjkxNDUwMDczIn0=</vt:lpwstr>
  </property>
  <property fmtid="{D5CDD505-2E9C-101B-9397-08002B2CF9AE}" pid="3" name="KSOProductBuildVer">
    <vt:lpwstr>2052-12.1.0.23125</vt:lpwstr>
  </property>
  <property fmtid="{D5CDD505-2E9C-101B-9397-08002B2CF9AE}" pid="4" name="ICV">
    <vt:lpwstr>5F9FAE136C2B4C0EA5109E0A9989ECA6_13</vt:lpwstr>
  </property>
</Properties>
</file>