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542E" w14:textId="27B75723" w:rsidR="00865B6C" w:rsidRPr="00DB71E5" w:rsidRDefault="00865B6C" w:rsidP="00865B6C">
      <w:pPr>
        <w:pStyle w:val="2"/>
        <w:spacing w:before="0" w:after="0" w:line="400" w:lineRule="exact"/>
        <w:rPr>
          <w:rFonts w:ascii="宋体" w:hAnsi="宋体" w:cs="宋体" w:hint="eastAsia"/>
          <w:kern w:val="44"/>
        </w:rPr>
      </w:pPr>
      <w:bookmarkStart w:id="0" w:name="_Toc155813484"/>
      <w:r w:rsidRPr="00DB71E5">
        <w:rPr>
          <w:rFonts w:ascii="宋体" w:hAnsi="宋体" w:cs="宋体" w:hint="eastAsia"/>
          <w:kern w:val="44"/>
        </w:rPr>
        <w:t xml:space="preserve">附件一 </w:t>
      </w:r>
      <w:bookmarkStart w:id="1" w:name="_Hlk3376991"/>
      <w:r w:rsidR="0002297D">
        <w:rPr>
          <w:rFonts w:ascii="宋体" w:hAnsi="宋体" w:cs="宋体" w:hint="eastAsia"/>
          <w:kern w:val="44"/>
        </w:rPr>
        <w:t>供应商</w:t>
      </w:r>
      <w:r w:rsidRPr="00DB71E5">
        <w:rPr>
          <w:rFonts w:ascii="宋体" w:hAnsi="宋体" w:cs="宋体" w:hint="eastAsia"/>
          <w:kern w:val="44"/>
        </w:rPr>
        <w:t>报名登记表</w:t>
      </w:r>
      <w:bookmarkEnd w:id="0"/>
    </w:p>
    <w:p w14:paraId="7A342074" w14:textId="77777777" w:rsidR="00865B6C" w:rsidRPr="00DB71E5" w:rsidRDefault="00865B6C" w:rsidP="00865B6C">
      <w:pPr>
        <w:pStyle w:val="3"/>
        <w:ind w:left="420"/>
        <w:jc w:val="center"/>
        <w:rPr>
          <w:rFonts w:ascii="宋体" w:hAnsi="宋体" w:hint="eastAsia"/>
        </w:rPr>
      </w:pPr>
      <w:bookmarkStart w:id="2" w:name="_Hlk148983618"/>
      <w:r w:rsidRPr="00DB71E5">
        <w:rPr>
          <w:rFonts w:ascii="宋体" w:hAnsi="宋体" w:cs="宋体" w:hint="eastAsia"/>
          <w:kern w:val="44"/>
        </w:rPr>
        <w:t>报名登记表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772"/>
        <w:gridCol w:w="3109"/>
        <w:gridCol w:w="1806"/>
        <w:gridCol w:w="2640"/>
      </w:tblGrid>
      <w:tr w:rsidR="0002297D" w14:paraId="037BC8E2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8C84E3E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项目名称（必填）</w:t>
            </w:r>
          </w:p>
        </w:tc>
        <w:tc>
          <w:tcPr>
            <w:tcW w:w="7555" w:type="dxa"/>
            <w:gridSpan w:val="3"/>
            <w:vAlign w:val="center"/>
          </w:tcPr>
          <w:p w14:paraId="176E7499" w14:textId="77777777" w:rsidR="0002297D" w:rsidRDefault="0002297D" w:rsidP="00971525">
            <w:pPr>
              <w:ind w:left="120" w:firstLineChars="100" w:firstLine="210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739BC1F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3ED63B87" w14:textId="77777777" w:rsidR="0002297D" w:rsidRDefault="0002297D" w:rsidP="00971525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包号（若有，必填）</w:t>
            </w:r>
          </w:p>
        </w:tc>
        <w:tc>
          <w:tcPr>
            <w:tcW w:w="3109" w:type="dxa"/>
            <w:vAlign w:val="center"/>
          </w:tcPr>
          <w:p w14:paraId="3BB67113" w14:textId="144B5381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806" w:type="dxa"/>
            <w:vAlign w:val="center"/>
          </w:tcPr>
          <w:p w14:paraId="611CC73C" w14:textId="6040756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项目编号</w:t>
            </w:r>
            <w:r w:rsidR="00F613DE"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（必填）</w:t>
            </w:r>
          </w:p>
        </w:tc>
        <w:tc>
          <w:tcPr>
            <w:tcW w:w="2640" w:type="dxa"/>
            <w:vAlign w:val="center"/>
          </w:tcPr>
          <w:p w14:paraId="281420C4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DDD8031" w14:textId="77777777" w:rsidTr="00BC1015">
        <w:trPr>
          <w:trHeight w:val="958"/>
          <w:jc w:val="center"/>
        </w:trPr>
        <w:tc>
          <w:tcPr>
            <w:tcW w:w="1131" w:type="dxa"/>
            <w:vMerge w:val="restart"/>
            <w:vAlign w:val="center"/>
          </w:tcPr>
          <w:p w14:paraId="6CF2BE96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</w:t>
            </w:r>
          </w:p>
          <w:p w14:paraId="37866BB7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填写</w:t>
            </w:r>
          </w:p>
        </w:tc>
        <w:tc>
          <w:tcPr>
            <w:tcW w:w="1771" w:type="dxa"/>
            <w:vAlign w:val="center"/>
          </w:tcPr>
          <w:p w14:paraId="3ADF229F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供应商（全称）</w:t>
            </w:r>
          </w:p>
        </w:tc>
        <w:tc>
          <w:tcPr>
            <w:tcW w:w="7555" w:type="dxa"/>
            <w:gridSpan w:val="3"/>
            <w:vAlign w:val="center"/>
          </w:tcPr>
          <w:p w14:paraId="1D4011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99C6C7A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758BBEE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0D277B5D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联系人（必填）</w:t>
            </w:r>
          </w:p>
        </w:tc>
        <w:tc>
          <w:tcPr>
            <w:tcW w:w="3109" w:type="dxa"/>
            <w:vAlign w:val="center"/>
          </w:tcPr>
          <w:p w14:paraId="3EB4515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806" w:type="dxa"/>
            <w:vAlign w:val="center"/>
          </w:tcPr>
          <w:p w14:paraId="26A22791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联系电话</w:t>
            </w:r>
          </w:p>
        </w:tc>
        <w:tc>
          <w:tcPr>
            <w:tcW w:w="2640" w:type="dxa"/>
            <w:vAlign w:val="center"/>
          </w:tcPr>
          <w:p w14:paraId="35D4A3C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E17ED2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40FA53F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E742E27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邮箱（必填）</w:t>
            </w:r>
          </w:p>
        </w:tc>
        <w:tc>
          <w:tcPr>
            <w:tcW w:w="7555" w:type="dxa"/>
            <w:gridSpan w:val="3"/>
            <w:vAlign w:val="center"/>
          </w:tcPr>
          <w:p w14:paraId="2A1B7EF0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4FB1A1F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14CB42F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4D5B1C2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单位地址</w:t>
            </w:r>
          </w:p>
        </w:tc>
        <w:tc>
          <w:tcPr>
            <w:tcW w:w="7555" w:type="dxa"/>
            <w:gridSpan w:val="3"/>
            <w:vAlign w:val="center"/>
          </w:tcPr>
          <w:p w14:paraId="251155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3AEA7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025CFE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报名资料</w:t>
            </w:r>
          </w:p>
        </w:tc>
        <w:tc>
          <w:tcPr>
            <w:tcW w:w="7555" w:type="dxa"/>
            <w:gridSpan w:val="3"/>
            <w:vAlign w:val="center"/>
          </w:tcPr>
          <w:p w14:paraId="55A5DD68" w14:textId="5DA160BE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介绍信（原件）     2、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 xml:space="preserve">经办人身份证（复印件） </w:t>
            </w:r>
          </w:p>
          <w:p w14:paraId="572BCEB9" w14:textId="77777777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3、□其他</w:t>
            </w:r>
          </w:p>
          <w:p w14:paraId="46A67748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备注：以上资料均应加盖单位公章</w:t>
            </w:r>
          </w:p>
        </w:tc>
      </w:tr>
      <w:tr w:rsidR="0002297D" w14:paraId="75569D79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E417A8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相关资料签收</w:t>
            </w:r>
          </w:p>
        </w:tc>
        <w:tc>
          <w:tcPr>
            <w:tcW w:w="7555" w:type="dxa"/>
            <w:gridSpan w:val="3"/>
            <w:vAlign w:val="center"/>
          </w:tcPr>
          <w:p w14:paraId="51062F6F" w14:textId="370FF7EC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采购文件  2、□清单   3、</w:t>
            </w:r>
            <w:r w:rsidR="00F247DF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其他</w:t>
            </w:r>
          </w:p>
        </w:tc>
      </w:tr>
      <w:tr w:rsidR="0002297D" w14:paraId="2E478E0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6E4173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付款方式</w:t>
            </w:r>
          </w:p>
        </w:tc>
        <w:tc>
          <w:tcPr>
            <w:tcW w:w="7555" w:type="dxa"/>
            <w:gridSpan w:val="3"/>
            <w:vAlign w:val="center"/>
          </w:tcPr>
          <w:p w14:paraId="475BF80B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□现金　　　　　　　□支付宝/微信　　　　　□电汇</w:t>
            </w:r>
          </w:p>
        </w:tc>
      </w:tr>
      <w:tr w:rsidR="0002297D" w14:paraId="05A52F0A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0A202F5C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供应商经办人</w:t>
            </w:r>
          </w:p>
          <w:p w14:paraId="0FC59239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（签字）</w:t>
            </w:r>
          </w:p>
        </w:tc>
        <w:tc>
          <w:tcPr>
            <w:tcW w:w="7555" w:type="dxa"/>
            <w:gridSpan w:val="3"/>
          </w:tcPr>
          <w:p w14:paraId="29875838" w14:textId="77777777" w:rsidR="0002297D" w:rsidRDefault="0002297D" w:rsidP="00971525">
            <w:pPr>
              <w:widowControl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本公司承诺以上提供的材料、信息均真实可靠，如有不符，愿承担一切法律后果，并接受相关规定处罚。若因信息错误造成的相关损失由我公司自行承担。我公司的最终磋商资格将由该项目的磋商小组审查确定</w:t>
            </w:r>
          </w:p>
          <w:p w14:paraId="48502912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44"/>
              </w:rPr>
              <w:t>供应商</w:t>
            </w:r>
            <w:r>
              <w:rPr>
                <w:rFonts w:ascii="宋体" w:hAnsi="宋体" w:cs="宋体" w:hint="eastAsia"/>
                <w:bCs/>
              </w:rPr>
              <w:t>（加盖公章）：</w:t>
            </w:r>
          </w:p>
          <w:p w14:paraId="46447161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经办人（签字）：</w:t>
            </w:r>
          </w:p>
          <w:p w14:paraId="4ABE67E9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日期：</w:t>
            </w:r>
          </w:p>
        </w:tc>
      </w:tr>
      <w:tr w:rsidR="0002297D" w14:paraId="5EEA27CE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2D0A3A7F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备注</w:t>
            </w:r>
          </w:p>
        </w:tc>
        <w:tc>
          <w:tcPr>
            <w:tcW w:w="7555" w:type="dxa"/>
            <w:gridSpan w:val="3"/>
            <w:vAlign w:val="center"/>
          </w:tcPr>
          <w:p w14:paraId="7C72E5E3" w14:textId="77777777" w:rsidR="0002297D" w:rsidRDefault="0002297D" w:rsidP="003163A1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00A86F73" w14:textId="77777777" w:rsidR="0002297D" w:rsidRDefault="0002297D" w:rsidP="00865B6C">
      <w:pPr>
        <w:ind w:left="120"/>
        <w:rPr>
          <w:rFonts w:ascii="宋体" w:hAnsi="宋体" w:hint="eastAsia"/>
          <w:b/>
        </w:rPr>
      </w:pPr>
    </w:p>
    <w:p w14:paraId="750948BE" w14:textId="79064595" w:rsidR="00865B6C" w:rsidRPr="00DB71E5" w:rsidRDefault="00865B6C" w:rsidP="00865B6C">
      <w:pPr>
        <w:ind w:left="120"/>
        <w:rPr>
          <w:rFonts w:ascii="宋体" w:hAnsi="宋体" w:hint="eastAsia"/>
          <w:b/>
        </w:rPr>
      </w:pPr>
      <w:r w:rsidRPr="00DB71E5">
        <w:rPr>
          <w:rFonts w:ascii="宋体" w:hAnsi="宋体" w:hint="eastAsia"/>
          <w:b/>
        </w:rPr>
        <w:t>后附相关报名资料</w:t>
      </w:r>
    </w:p>
    <w:bookmarkEnd w:id="1"/>
    <w:bookmarkEnd w:id="2"/>
    <w:p w14:paraId="00389D09" w14:textId="4BD8A916" w:rsidR="00865B6C" w:rsidRDefault="00865B6C" w:rsidP="00865B6C">
      <w:pPr>
        <w:widowControl/>
        <w:jc w:val="left"/>
      </w:pPr>
    </w:p>
    <w:sectPr w:rsidR="00865B6C" w:rsidSect="00E7027D">
      <w:footerReference w:type="default" r:id="rId6"/>
      <w:footerReference w:type="firs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D4AE" w14:textId="77777777" w:rsidR="00335677" w:rsidRDefault="00335677">
      <w:r>
        <w:separator/>
      </w:r>
    </w:p>
  </w:endnote>
  <w:endnote w:type="continuationSeparator" w:id="0">
    <w:p w14:paraId="3B335377" w14:textId="77777777" w:rsidR="00335677" w:rsidRDefault="0033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7F4B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 w14:paraId="46F60B54" w14:textId="77777777" w:rsidR="00B4559A" w:rsidRDefault="00B45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6160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7EE87CC" w14:textId="77777777" w:rsidR="00B4559A" w:rsidRDefault="00B45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5A506" w14:textId="77777777" w:rsidR="00335677" w:rsidRDefault="00335677">
      <w:r>
        <w:separator/>
      </w:r>
    </w:p>
  </w:footnote>
  <w:footnote w:type="continuationSeparator" w:id="0">
    <w:p w14:paraId="2C488CA5" w14:textId="77777777" w:rsidR="00335677" w:rsidRDefault="0033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C"/>
    <w:rsid w:val="0002297D"/>
    <w:rsid w:val="000464DD"/>
    <w:rsid w:val="000D6512"/>
    <w:rsid w:val="000F1970"/>
    <w:rsid w:val="001619BF"/>
    <w:rsid w:val="00224406"/>
    <w:rsid w:val="002721FC"/>
    <w:rsid w:val="002C3E96"/>
    <w:rsid w:val="003163A1"/>
    <w:rsid w:val="00335677"/>
    <w:rsid w:val="003F3207"/>
    <w:rsid w:val="005A06D0"/>
    <w:rsid w:val="006031E9"/>
    <w:rsid w:val="0064222C"/>
    <w:rsid w:val="00677D31"/>
    <w:rsid w:val="006D549B"/>
    <w:rsid w:val="007D08D1"/>
    <w:rsid w:val="007D3587"/>
    <w:rsid w:val="0083482D"/>
    <w:rsid w:val="00865B6C"/>
    <w:rsid w:val="0093731C"/>
    <w:rsid w:val="009E60DA"/>
    <w:rsid w:val="00AA7120"/>
    <w:rsid w:val="00B377EC"/>
    <w:rsid w:val="00B4559A"/>
    <w:rsid w:val="00BC1015"/>
    <w:rsid w:val="00C13AC0"/>
    <w:rsid w:val="00C44461"/>
    <w:rsid w:val="00D00615"/>
    <w:rsid w:val="00D84092"/>
    <w:rsid w:val="00E6742A"/>
    <w:rsid w:val="00E7027D"/>
    <w:rsid w:val="00EF0212"/>
    <w:rsid w:val="00F03295"/>
    <w:rsid w:val="00F0664F"/>
    <w:rsid w:val="00F247DF"/>
    <w:rsid w:val="00F254F4"/>
    <w:rsid w:val="00F347D8"/>
    <w:rsid w:val="00F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94B66"/>
  <w15:chartTrackingRefBased/>
  <w15:docId w15:val="{56B7581E-4B13-453B-9258-5037A2C2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6C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uiPriority w:val="9"/>
    <w:qFormat/>
    <w:rsid w:val="00F347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865B6C"/>
    <w:pPr>
      <w:keepNext/>
      <w:keepLines/>
      <w:spacing w:before="20" w:after="20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865B6C"/>
    <w:pPr>
      <w:keepNext/>
      <w:keepLines/>
      <w:spacing w:before="20" w:after="2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865B6C"/>
    <w:rPr>
      <w:rFonts w:ascii="Arial" w:eastAsia="宋体" w:hAnsi="Arial" w:cs="黑体"/>
      <w:b/>
      <w:bCs/>
      <w:sz w:val="28"/>
      <w:szCs w:val="32"/>
    </w:rPr>
  </w:style>
  <w:style w:type="character" w:customStyle="1" w:styleId="30">
    <w:name w:val="标题 3 字符"/>
    <w:basedOn w:val="a0"/>
    <w:link w:val="3"/>
    <w:qFormat/>
    <w:rsid w:val="00865B6C"/>
    <w:rPr>
      <w:rFonts w:ascii="Calibri" w:eastAsia="宋体" w:hAnsi="Calibri" w:cs="黑体"/>
      <w:b/>
      <w:bCs/>
      <w:sz w:val="24"/>
      <w:szCs w:val="32"/>
    </w:rPr>
  </w:style>
  <w:style w:type="paragraph" w:styleId="a3">
    <w:name w:val="Body Text"/>
    <w:basedOn w:val="a"/>
    <w:next w:val="a"/>
    <w:link w:val="a4"/>
    <w:autoRedefine/>
    <w:qFormat/>
    <w:rsid w:val="00865B6C"/>
    <w:pPr>
      <w:spacing w:after="120"/>
    </w:pPr>
  </w:style>
  <w:style w:type="character" w:customStyle="1" w:styleId="a4">
    <w:name w:val="正文文本 字符"/>
    <w:basedOn w:val="a0"/>
    <w:link w:val="a3"/>
    <w:qFormat/>
    <w:rsid w:val="00865B6C"/>
    <w:rPr>
      <w:rFonts w:ascii="Calibri" w:eastAsia="宋体" w:hAnsi="Calibri" w:cs="黑体"/>
    </w:rPr>
  </w:style>
  <w:style w:type="paragraph" w:styleId="a5">
    <w:name w:val="footer"/>
    <w:basedOn w:val="a"/>
    <w:link w:val="a6"/>
    <w:autoRedefine/>
    <w:uiPriority w:val="99"/>
    <w:qFormat/>
    <w:rsid w:val="0086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65B6C"/>
    <w:rPr>
      <w:rFonts w:ascii="Calibri" w:eastAsia="宋体" w:hAnsi="Calibri" w:cs="黑体"/>
      <w:sz w:val="18"/>
      <w:szCs w:val="18"/>
    </w:rPr>
  </w:style>
  <w:style w:type="paragraph" w:styleId="a7">
    <w:name w:val="footnote text"/>
    <w:basedOn w:val="a"/>
    <w:link w:val="a8"/>
    <w:autoRedefine/>
    <w:qFormat/>
    <w:rsid w:val="00865B6C"/>
    <w:pPr>
      <w:snapToGrid w:val="0"/>
      <w:jc w:val="left"/>
    </w:pPr>
    <w:rPr>
      <w:sz w:val="18"/>
    </w:rPr>
  </w:style>
  <w:style w:type="character" w:customStyle="1" w:styleId="a8">
    <w:name w:val="脚注文本 字符"/>
    <w:basedOn w:val="a0"/>
    <w:link w:val="a7"/>
    <w:qFormat/>
    <w:rsid w:val="00865B6C"/>
    <w:rPr>
      <w:rFonts w:ascii="Calibri" w:eastAsia="宋体" w:hAnsi="Calibri" w:cs="黑体"/>
      <w:sz w:val="18"/>
    </w:rPr>
  </w:style>
  <w:style w:type="paragraph" w:styleId="a9">
    <w:name w:val="header"/>
    <w:basedOn w:val="a"/>
    <w:link w:val="aa"/>
    <w:uiPriority w:val="99"/>
    <w:unhideWhenUsed/>
    <w:rsid w:val="000229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2297D"/>
    <w:rPr>
      <w:rFonts w:ascii="Calibri" w:eastAsia="宋体" w:hAnsi="Calibri" w:cs="黑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347D8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42</cp:revision>
  <dcterms:created xsi:type="dcterms:W3CDTF">2024-03-15T07:34:00Z</dcterms:created>
  <dcterms:modified xsi:type="dcterms:W3CDTF">2025-05-15T08:05:00Z</dcterms:modified>
</cp:coreProperties>
</file>