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C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8769"/>
      <w:bookmarkStart w:id="1" w:name="_Toc16912"/>
      <w:bookmarkStart w:id="2" w:name="_Toc6522"/>
      <w:bookmarkStart w:id="3" w:name="_Toc23015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4F80979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5371" w:type="pct"/>
        <w:tblInd w:w="-64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4"/>
        <w:gridCol w:w="6091"/>
      </w:tblGrid>
      <w:tr w14:paraId="35EB1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CC3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63B5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E2E7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59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7235E5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71CB0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A3C7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CA7CD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220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（加盖公章）</w:t>
            </w:r>
          </w:p>
        </w:tc>
      </w:tr>
      <w:tr w14:paraId="0511B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56E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923F3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A8CB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231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3B79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E67A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93A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包件号</w:t>
            </w:r>
          </w:p>
          <w:p w14:paraId="4CA4C9E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3F2F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</w:tr>
      <w:tr w14:paraId="6DF97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F3E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71F0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C35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498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981D3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86F6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15FF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CCAC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486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35EF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9606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F4235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CC7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D31EA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2CC4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4FCF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3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FB09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1828D37A"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邮购联系方式的供应商请将报名资料电子版传至</w:t>
      </w:r>
      <w:r>
        <w:rPr>
          <w:rFonts w:hint="eastAsia" w:ascii="宋体" w:hAnsi="宋体" w:cs="宋体"/>
          <w:color w:val="auto"/>
          <w:sz w:val="24"/>
        </w:rPr>
        <w:t>GXHT6177@163.com，联系电话：0813-5992222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7315D"/>
    <w:rsid w:val="20473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2025-07-04T05:54:00Z</dcterms:created>
  <dc:creator>111</dc:creator>
  <cp:lastModifiedBy>111</cp:lastModifiedBy>
  <dcterms:modified xsi:type="dcterms:W3CDTF">2025-07-04T05:54:38Z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922FB64F3F794F2097D1DB2DA91DFD67_11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